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B3CAC" w14:textId="573B0BEB" w:rsidR="003E3F9A" w:rsidRPr="009532AA" w:rsidRDefault="009171A8" w:rsidP="009532AA">
      <w:pPr>
        <w:widowControl w:val="0"/>
        <w:autoSpaceDE w:val="0"/>
        <w:autoSpaceDN w:val="0"/>
        <w:adjustRightInd w:val="0"/>
        <w:jc w:val="center"/>
        <w:rPr>
          <w:rFonts w:ascii="Gill Sans Light" w:hAnsi="Gill Sans Light" w:cs="Gill Sans Light"/>
          <w:color w:val="000046"/>
        </w:rPr>
      </w:pPr>
      <w:r w:rsidRPr="00634EF8">
        <w:rPr>
          <w:rFonts w:ascii="Gill Sans" w:hAnsi="Gill Sans" w:cs="Gill Sans"/>
          <w:noProof/>
        </w:rPr>
        <w:drawing>
          <wp:anchor distT="0" distB="0" distL="114300" distR="114300" simplePos="0" relativeHeight="251666432" behindDoc="0" locked="0" layoutInCell="1" allowOverlap="1" wp14:anchorId="5D860835" wp14:editId="4E9E629A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485900" cy="1333500"/>
            <wp:effectExtent l="0" t="0" r="12700" b="1270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hes cop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C74AD">
        <w:rPr>
          <w:rFonts w:ascii="Gill Sans" w:hAnsi="Gill Sans" w:cs="Gill Sans"/>
        </w:rPr>
        <w:t>Press</w:t>
      </w:r>
      <w:proofErr w:type="spellEnd"/>
      <w:r w:rsidR="006C74AD">
        <w:rPr>
          <w:rFonts w:ascii="Gill Sans" w:hAnsi="Gill Sans" w:cs="Gill Sans"/>
        </w:rPr>
        <w:t xml:space="preserve"> release</w:t>
      </w:r>
      <w:r w:rsidR="003E3F9A" w:rsidRPr="00634EF8">
        <w:rPr>
          <w:rFonts w:ascii="Gill Sans" w:hAnsi="Gill Sans" w:cs="Gill Sans"/>
        </w:rPr>
        <w:t xml:space="preserve"> – </w:t>
      </w:r>
      <w:r w:rsidR="006C74AD">
        <w:rPr>
          <w:rFonts w:ascii="Gill Sans" w:hAnsi="Gill Sans" w:cs="Gill Sans"/>
        </w:rPr>
        <w:t xml:space="preserve"> </w:t>
      </w:r>
      <w:r w:rsidR="00117FDC">
        <w:rPr>
          <w:rFonts w:ascii="Gill Sans" w:hAnsi="Gill Sans" w:cs="Gill Sans"/>
        </w:rPr>
        <w:t xml:space="preserve">April </w:t>
      </w:r>
      <w:r w:rsidR="006C74AD">
        <w:rPr>
          <w:rFonts w:ascii="Gill Sans" w:hAnsi="Gill Sans" w:cs="Gill Sans"/>
        </w:rPr>
        <w:t>27</w:t>
      </w:r>
      <w:r w:rsidR="00117FDC">
        <w:rPr>
          <w:rFonts w:ascii="Gill Sans" w:hAnsi="Gill Sans" w:cs="Gill Sans"/>
        </w:rPr>
        <w:t xml:space="preserve">th, </w:t>
      </w:r>
      <w:r w:rsidR="003E3F9A" w:rsidRPr="00634EF8">
        <w:rPr>
          <w:rFonts w:ascii="Gill Sans" w:hAnsi="Gill Sans" w:cs="Gill Sans"/>
        </w:rPr>
        <w:t>2015</w:t>
      </w:r>
    </w:p>
    <w:p w14:paraId="75937037" w14:textId="77777777" w:rsidR="003E3F9A" w:rsidRPr="00634EF8" w:rsidRDefault="003E3F9A" w:rsidP="003E3F9A">
      <w:pPr>
        <w:jc w:val="center"/>
        <w:rPr>
          <w:rFonts w:ascii="Gill Sans" w:hAnsi="Gill Sans" w:cs="Gill Sans"/>
        </w:rPr>
      </w:pPr>
    </w:p>
    <w:p w14:paraId="655C9CB5" w14:textId="77777777" w:rsidR="00C86EC8" w:rsidRDefault="00C86EC8" w:rsidP="00C86EC8">
      <w:pPr>
        <w:jc w:val="center"/>
        <w:rPr>
          <w:rFonts w:ascii="Gill Sans" w:hAnsi="Gill Sans" w:cs="Gill Sans"/>
          <w:sz w:val="26"/>
          <w:szCs w:val="26"/>
        </w:rPr>
      </w:pPr>
      <w:r>
        <w:rPr>
          <w:rFonts w:ascii="Gill Sans" w:hAnsi="Gill Sans" w:cs="Gill Sans"/>
          <w:sz w:val="26"/>
          <w:szCs w:val="26"/>
        </w:rPr>
        <w:t xml:space="preserve">Crucial </w:t>
      </w:r>
      <w:proofErr w:type="spellStart"/>
      <w:r>
        <w:rPr>
          <w:rFonts w:ascii="Gill Sans" w:hAnsi="Gill Sans" w:cs="Gill Sans"/>
          <w:sz w:val="26"/>
          <w:szCs w:val="26"/>
        </w:rPr>
        <w:t>theoretical</w:t>
      </w:r>
      <w:proofErr w:type="spellEnd"/>
      <w:r>
        <w:rPr>
          <w:rFonts w:ascii="Gill Sans" w:hAnsi="Gill Sans" w:cs="Gill Sans"/>
          <w:sz w:val="26"/>
          <w:szCs w:val="26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</w:rPr>
        <w:t>breakthrough</w:t>
      </w:r>
      <w:proofErr w:type="spellEnd"/>
      <w:r>
        <w:rPr>
          <w:rFonts w:ascii="Gill Sans" w:hAnsi="Gill Sans" w:cs="Gill Sans"/>
          <w:sz w:val="26"/>
          <w:szCs w:val="26"/>
        </w:rPr>
        <w:t xml:space="preserve"> </w:t>
      </w:r>
    </w:p>
    <w:p w14:paraId="62239C3B" w14:textId="491DBD0A" w:rsidR="00C86EC8" w:rsidRPr="003E3F9A" w:rsidRDefault="00AA7935" w:rsidP="00C86EC8">
      <w:pPr>
        <w:jc w:val="center"/>
        <w:rPr>
          <w:rFonts w:ascii="Gill Sans" w:hAnsi="Gill Sans" w:cs="Gill Sans"/>
          <w:sz w:val="26"/>
          <w:szCs w:val="26"/>
        </w:rPr>
      </w:pPr>
      <w:r>
        <w:rPr>
          <w:rFonts w:ascii="Gill Sans" w:hAnsi="Gill Sans" w:cs="Gill Sans"/>
          <w:sz w:val="26"/>
          <w:szCs w:val="26"/>
        </w:rPr>
        <w:t xml:space="preserve"> </w:t>
      </w:r>
      <w:proofErr w:type="gramStart"/>
      <w:r>
        <w:rPr>
          <w:rFonts w:ascii="Gill Sans" w:hAnsi="Gill Sans" w:cs="Gill Sans"/>
          <w:sz w:val="26"/>
          <w:szCs w:val="26"/>
        </w:rPr>
        <w:t>to</w:t>
      </w:r>
      <w:proofErr w:type="gramEnd"/>
      <w:r w:rsidR="00C86EC8">
        <w:rPr>
          <w:rFonts w:ascii="Gill Sans" w:hAnsi="Gill Sans" w:cs="Gill Sans"/>
          <w:sz w:val="26"/>
          <w:szCs w:val="26"/>
        </w:rPr>
        <w:t xml:space="preserve"> </w:t>
      </w:r>
      <w:proofErr w:type="spellStart"/>
      <w:r w:rsidR="00C86EC8">
        <w:rPr>
          <w:rFonts w:ascii="Gill Sans" w:hAnsi="Gill Sans" w:cs="Gill Sans"/>
          <w:sz w:val="26"/>
          <w:szCs w:val="26"/>
        </w:rPr>
        <w:t>detect</w:t>
      </w:r>
      <w:proofErr w:type="spellEnd"/>
      <w:r>
        <w:rPr>
          <w:rFonts w:ascii="Gill Sans" w:hAnsi="Gill Sans" w:cs="Gill Sans"/>
          <w:sz w:val="26"/>
          <w:szCs w:val="26"/>
        </w:rPr>
        <w:t xml:space="preserve"> </w:t>
      </w:r>
      <w:r w:rsidR="00C86EC8">
        <w:rPr>
          <w:rFonts w:ascii="Gill Sans" w:hAnsi="Gill Sans" w:cs="Gill Sans"/>
          <w:sz w:val="26"/>
          <w:szCs w:val="26"/>
        </w:rPr>
        <w:t xml:space="preserve"> </w:t>
      </w:r>
      <w:proofErr w:type="spellStart"/>
      <w:r w:rsidR="00C86EC8">
        <w:rPr>
          <w:rFonts w:ascii="Gill Sans" w:hAnsi="Gill Sans" w:cs="Gill Sans"/>
          <w:sz w:val="26"/>
          <w:szCs w:val="26"/>
        </w:rPr>
        <w:t>gravitational</w:t>
      </w:r>
      <w:proofErr w:type="spellEnd"/>
      <w:r w:rsidR="00C86EC8">
        <w:rPr>
          <w:rFonts w:ascii="Gill Sans" w:hAnsi="Gill Sans" w:cs="Gill Sans"/>
          <w:sz w:val="26"/>
          <w:szCs w:val="26"/>
        </w:rPr>
        <w:t xml:space="preserve"> </w:t>
      </w:r>
      <w:proofErr w:type="spellStart"/>
      <w:r w:rsidR="00C86EC8">
        <w:rPr>
          <w:rFonts w:ascii="Gill Sans" w:hAnsi="Gill Sans" w:cs="Gill Sans"/>
          <w:sz w:val="26"/>
          <w:szCs w:val="26"/>
        </w:rPr>
        <w:t>waves</w:t>
      </w:r>
      <w:proofErr w:type="spellEnd"/>
    </w:p>
    <w:p w14:paraId="54C86381" w14:textId="77777777" w:rsidR="003E3F9A" w:rsidRPr="00634EF8" w:rsidRDefault="003E3F9A" w:rsidP="003E3F9A">
      <w:pPr>
        <w:jc w:val="center"/>
        <w:rPr>
          <w:rFonts w:ascii="Gill Sans Light" w:hAnsi="Gill Sans Light" w:cs="Gill Sans Light"/>
        </w:rPr>
      </w:pPr>
    </w:p>
    <w:p w14:paraId="269E3B82" w14:textId="77777777" w:rsidR="003E3F9A" w:rsidRPr="00634EF8" w:rsidRDefault="003E3F9A" w:rsidP="003E3F9A">
      <w:pPr>
        <w:jc w:val="both"/>
        <w:rPr>
          <w:rFonts w:ascii="Gill Sans Light" w:hAnsi="Gill Sans Light" w:cs="Gill Sans Light"/>
        </w:rPr>
      </w:pPr>
    </w:p>
    <w:p w14:paraId="45BFED7F" w14:textId="3CCCB3CA" w:rsidR="00C86EC8" w:rsidRPr="00BF6B87" w:rsidRDefault="00C86EC8" w:rsidP="003E3F9A">
      <w:pPr>
        <w:jc w:val="both"/>
        <w:rPr>
          <w:rFonts w:ascii="Gill Sans" w:hAnsi="Gill Sans" w:cs="Gill Sans"/>
          <w:sz w:val="26"/>
          <w:szCs w:val="26"/>
        </w:rPr>
      </w:pPr>
      <w:proofErr w:type="spellStart"/>
      <w:r>
        <w:rPr>
          <w:rFonts w:ascii="Gill Sans" w:hAnsi="Gill Sans" w:cs="Gill Sans"/>
          <w:sz w:val="26"/>
          <w:szCs w:val="26"/>
        </w:rPr>
        <w:t>Combining</w:t>
      </w:r>
      <w:proofErr w:type="spellEnd"/>
      <w:r>
        <w:rPr>
          <w:rFonts w:ascii="Gill Sans" w:hAnsi="Gill Sans" w:cs="Gill Sans"/>
          <w:sz w:val="26"/>
          <w:szCs w:val="26"/>
        </w:rPr>
        <w:t xml:space="preserve"> an </w:t>
      </w:r>
      <w:proofErr w:type="spellStart"/>
      <w:r>
        <w:rPr>
          <w:rFonts w:ascii="Gill Sans" w:hAnsi="Gill Sans" w:cs="Gill Sans"/>
          <w:sz w:val="26"/>
          <w:szCs w:val="26"/>
        </w:rPr>
        <w:t>analytical</w:t>
      </w:r>
      <w:proofErr w:type="spellEnd"/>
      <w:r>
        <w:rPr>
          <w:rFonts w:ascii="Gill Sans" w:hAnsi="Gill Sans" w:cs="Gill Sans"/>
          <w:sz w:val="26"/>
          <w:szCs w:val="26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</w:rPr>
        <w:t>approach</w:t>
      </w:r>
      <w:proofErr w:type="spellEnd"/>
      <w:r>
        <w:rPr>
          <w:rFonts w:ascii="Gill Sans" w:hAnsi="Gill Sans" w:cs="Gill Sans"/>
          <w:sz w:val="26"/>
          <w:szCs w:val="26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</w:rPr>
        <w:t>with</w:t>
      </w:r>
      <w:proofErr w:type="spellEnd"/>
      <w:r>
        <w:rPr>
          <w:rFonts w:ascii="Gill Sans" w:hAnsi="Gill Sans" w:cs="Gill Sans"/>
          <w:sz w:val="26"/>
          <w:szCs w:val="26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</w:rPr>
        <w:t>num</w:t>
      </w:r>
      <w:r w:rsidR="00AA7935">
        <w:rPr>
          <w:rFonts w:ascii="Gill Sans" w:hAnsi="Gill Sans" w:cs="Gill Sans"/>
          <w:sz w:val="26"/>
          <w:szCs w:val="26"/>
        </w:rPr>
        <w:t>erical</w:t>
      </w:r>
      <w:proofErr w:type="spellEnd"/>
      <w:r w:rsidR="00AA7935">
        <w:rPr>
          <w:rFonts w:ascii="Gill Sans" w:hAnsi="Gill Sans" w:cs="Gill Sans"/>
          <w:sz w:val="26"/>
          <w:szCs w:val="26"/>
        </w:rPr>
        <w:t xml:space="preserve"> </w:t>
      </w:r>
      <w:proofErr w:type="spellStart"/>
      <w:r w:rsidR="00AA7935">
        <w:rPr>
          <w:rFonts w:ascii="Gill Sans" w:hAnsi="Gill Sans" w:cs="Gill Sans"/>
          <w:sz w:val="26"/>
          <w:szCs w:val="26"/>
        </w:rPr>
        <w:t>methods</w:t>
      </w:r>
      <w:proofErr w:type="spellEnd"/>
      <w:r w:rsidR="00AA7935">
        <w:rPr>
          <w:rFonts w:ascii="Gill Sans" w:hAnsi="Gill Sans" w:cs="Gill Sans"/>
          <w:sz w:val="26"/>
          <w:szCs w:val="26"/>
        </w:rPr>
        <w:t>, an international</w:t>
      </w:r>
      <w:r>
        <w:rPr>
          <w:rFonts w:ascii="Gill Sans" w:hAnsi="Gill Sans" w:cs="Gill Sans"/>
          <w:sz w:val="26"/>
          <w:szCs w:val="26"/>
        </w:rPr>
        <w:t xml:space="preserve"> team of </w:t>
      </w:r>
      <w:proofErr w:type="spellStart"/>
      <w:r>
        <w:rPr>
          <w:rFonts w:ascii="Gill Sans" w:hAnsi="Gill Sans" w:cs="Gill Sans"/>
          <w:sz w:val="26"/>
          <w:szCs w:val="26"/>
        </w:rPr>
        <w:t>p</w:t>
      </w:r>
      <w:r w:rsidR="00AA7935">
        <w:rPr>
          <w:rFonts w:ascii="Gill Sans" w:hAnsi="Gill Sans" w:cs="Gill Sans"/>
          <w:sz w:val="26"/>
          <w:szCs w:val="26"/>
        </w:rPr>
        <w:t>hysicists</w:t>
      </w:r>
      <w:proofErr w:type="spellEnd"/>
      <w:r w:rsidR="00AA7935">
        <w:rPr>
          <w:rFonts w:ascii="Gill Sans" w:hAnsi="Gill Sans" w:cs="Gill Sans"/>
          <w:sz w:val="26"/>
          <w:szCs w:val="26"/>
        </w:rPr>
        <w:t xml:space="preserve"> has </w:t>
      </w:r>
      <w:proofErr w:type="spellStart"/>
      <w:r w:rsidR="00AA7935">
        <w:rPr>
          <w:rFonts w:ascii="Gill Sans" w:hAnsi="Gill Sans" w:cs="Gill Sans"/>
          <w:sz w:val="26"/>
          <w:szCs w:val="26"/>
        </w:rPr>
        <w:t>obtained</w:t>
      </w:r>
      <w:proofErr w:type="spellEnd"/>
      <w:r w:rsidR="00AA7935">
        <w:rPr>
          <w:rFonts w:ascii="Gill Sans" w:hAnsi="Gill Sans" w:cs="Gill Sans"/>
          <w:sz w:val="26"/>
          <w:szCs w:val="26"/>
        </w:rPr>
        <w:t xml:space="preserve"> an </w:t>
      </w:r>
      <w:proofErr w:type="spellStart"/>
      <w:r w:rsidR="00AA7935">
        <w:rPr>
          <w:rFonts w:ascii="Gill Sans" w:hAnsi="Gill Sans" w:cs="Gill Sans"/>
          <w:sz w:val="26"/>
          <w:szCs w:val="26"/>
        </w:rPr>
        <w:t>accurate</w:t>
      </w:r>
      <w:proofErr w:type="spellEnd"/>
      <w:r>
        <w:rPr>
          <w:rFonts w:ascii="Gill Sans" w:hAnsi="Gill Sans" w:cs="Gill Sans"/>
          <w:sz w:val="26"/>
          <w:szCs w:val="26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</w:rPr>
        <w:t>theoretical</w:t>
      </w:r>
      <w:proofErr w:type="spellEnd"/>
      <w:r>
        <w:rPr>
          <w:rFonts w:ascii="Gill Sans" w:hAnsi="Gill Sans" w:cs="Gill Sans"/>
          <w:sz w:val="26"/>
          <w:szCs w:val="26"/>
        </w:rPr>
        <w:t xml:space="preserve"> description of the </w:t>
      </w:r>
      <w:proofErr w:type="spellStart"/>
      <w:r>
        <w:rPr>
          <w:rFonts w:ascii="Gill Sans" w:hAnsi="Gill Sans" w:cs="Gill Sans"/>
          <w:sz w:val="26"/>
          <w:szCs w:val="26"/>
        </w:rPr>
        <w:t>gravitation</w:t>
      </w:r>
      <w:r w:rsidR="00AA7935">
        <w:rPr>
          <w:rFonts w:ascii="Gill Sans" w:hAnsi="Gill Sans" w:cs="Gill Sans"/>
          <w:sz w:val="26"/>
          <w:szCs w:val="26"/>
        </w:rPr>
        <w:t>al</w:t>
      </w:r>
      <w:proofErr w:type="spellEnd"/>
      <w:r w:rsidR="00AA7935">
        <w:rPr>
          <w:rFonts w:ascii="Gill Sans" w:hAnsi="Gill Sans" w:cs="Gill Sans"/>
          <w:sz w:val="26"/>
          <w:szCs w:val="26"/>
        </w:rPr>
        <w:t xml:space="preserve"> </w:t>
      </w:r>
      <w:proofErr w:type="spellStart"/>
      <w:r w:rsidR="00AA7935">
        <w:rPr>
          <w:rFonts w:ascii="Gill Sans" w:hAnsi="Gill Sans" w:cs="Gill Sans"/>
          <w:sz w:val="26"/>
          <w:szCs w:val="26"/>
        </w:rPr>
        <w:t>waves</w:t>
      </w:r>
      <w:proofErr w:type="spellEnd"/>
      <w:r w:rsidR="00AA7935">
        <w:rPr>
          <w:rFonts w:ascii="Gill Sans" w:hAnsi="Gill Sans" w:cs="Gill Sans"/>
          <w:sz w:val="26"/>
          <w:szCs w:val="26"/>
        </w:rPr>
        <w:t xml:space="preserve"> </w:t>
      </w:r>
      <w:proofErr w:type="spellStart"/>
      <w:r w:rsidR="00AA7935">
        <w:rPr>
          <w:rFonts w:ascii="Gill Sans" w:hAnsi="Gill Sans" w:cs="Gill Sans"/>
          <w:sz w:val="26"/>
          <w:szCs w:val="26"/>
        </w:rPr>
        <w:t>emitted</w:t>
      </w:r>
      <w:proofErr w:type="spellEnd"/>
      <w:r w:rsidR="00AA7935">
        <w:rPr>
          <w:rFonts w:ascii="Gill Sans" w:hAnsi="Gill Sans" w:cs="Gill Sans"/>
          <w:sz w:val="26"/>
          <w:szCs w:val="26"/>
        </w:rPr>
        <w:t xml:space="preserve"> </w:t>
      </w:r>
      <w:proofErr w:type="spellStart"/>
      <w:r w:rsidR="00AA7935">
        <w:rPr>
          <w:rFonts w:ascii="Gill Sans" w:hAnsi="Gill Sans" w:cs="Gill Sans"/>
          <w:sz w:val="26"/>
          <w:szCs w:val="26"/>
        </w:rPr>
        <w:t>during</w:t>
      </w:r>
      <w:proofErr w:type="spellEnd"/>
      <w:r w:rsidR="00AA7935">
        <w:rPr>
          <w:rFonts w:ascii="Gill Sans" w:hAnsi="Gill Sans" w:cs="Gill Sans"/>
          <w:sz w:val="26"/>
          <w:szCs w:val="26"/>
        </w:rPr>
        <w:t xml:space="preserve"> the la</w:t>
      </w:r>
      <w:r>
        <w:rPr>
          <w:rFonts w:ascii="Gill Sans" w:hAnsi="Gill Sans" w:cs="Gill Sans"/>
          <w:sz w:val="26"/>
          <w:szCs w:val="26"/>
        </w:rPr>
        <w:t xml:space="preserve">st  </w:t>
      </w:r>
      <w:proofErr w:type="spellStart"/>
      <w:r w:rsidR="00117FDC">
        <w:rPr>
          <w:rFonts w:ascii="Gill Sans" w:hAnsi="Gill Sans" w:cs="Gill Sans"/>
          <w:sz w:val="26"/>
          <w:szCs w:val="26"/>
        </w:rPr>
        <w:t>orbits</w:t>
      </w:r>
      <w:proofErr w:type="spellEnd"/>
      <w:r w:rsidR="00117FDC">
        <w:rPr>
          <w:rFonts w:ascii="Gill Sans" w:hAnsi="Gill Sans" w:cs="Gill Sans"/>
          <w:sz w:val="26"/>
          <w:szCs w:val="26"/>
        </w:rPr>
        <w:t xml:space="preserve"> of a </w:t>
      </w:r>
      <w:proofErr w:type="spellStart"/>
      <w:r w:rsidR="00117FDC">
        <w:rPr>
          <w:rFonts w:ascii="Gill Sans" w:hAnsi="Gill Sans" w:cs="Gill Sans"/>
          <w:sz w:val="26"/>
          <w:szCs w:val="26"/>
        </w:rPr>
        <w:t>binary</w:t>
      </w:r>
      <w:proofErr w:type="spellEnd"/>
      <w:r w:rsidR="00117FDC">
        <w:rPr>
          <w:rFonts w:ascii="Gill Sans" w:hAnsi="Gill Sans" w:cs="Gill Sans"/>
          <w:sz w:val="26"/>
          <w:szCs w:val="26"/>
        </w:rPr>
        <w:t xml:space="preserve"> </w:t>
      </w:r>
      <w:r>
        <w:rPr>
          <w:rFonts w:ascii="Gill Sans" w:hAnsi="Gill Sans" w:cs="Gill Sans"/>
          <w:sz w:val="26"/>
          <w:szCs w:val="26"/>
        </w:rPr>
        <w:t>system</w:t>
      </w:r>
      <w:r w:rsidR="00117FDC">
        <w:rPr>
          <w:rFonts w:ascii="Gill Sans" w:hAnsi="Gill Sans" w:cs="Gill Sans"/>
          <w:sz w:val="26"/>
          <w:szCs w:val="26"/>
        </w:rPr>
        <w:t xml:space="preserve"> made of </w:t>
      </w:r>
      <w:proofErr w:type="spellStart"/>
      <w:r w:rsidR="00117FDC">
        <w:rPr>
          <w:rFonts w:ascii="Gill Sans" w:hAnsi="Gill Sans" w:cs="Gill Sans"/>
          <w:sz w:val="26"/>
          <w:szCs w:val="26"/>
        </w:rPr>
        <w:t>two</w:t>
      </w:r>
      <w:proofErr w:type="spellEnd"/>
      <w:r w:rsidR="00117FDC">
        <w:rPr>
          <w:rFonts w:ascii="Gill Sans" w:hAnsi="Gill Sans" w:cs="Gill Sans"/>
          <w:sz w:val="26"/>
          <w:szCs w:val="26"/>
        </w:rPr>
        <w:t xml:space="preserve"> neutron stars. </w:t>
      </w:r>
      <w:r w:rsidR="00AA7935">
        <w:rPr>
          <w:rFonts w:ascii="Gill Sans" w:hAnsi="Gill Sans" w:cs="Gill Sans"/>
          <w:sz w:val="26"/>
          <w:szCs w:val="26"/>
        </w:rPr>
        <w:t xml:space="preserve">This new </w:t>
      </w:r>
      <w:proofErr w:type="spellStart"/>
      <w:r w:rsidR="00AA7935">
        <w:rPr>
          <w:rFonts w:ascii="Gill Sans" w:hAnsi="Gill Sans" w:cs="Gill Sans"/>
          <w:sz w:val="26"/>
          <w:szCs w:val="26"/>
        </w:rPr>
        <w:t>result</w:t>
      </w:r>
      <w:proofErr w:type="spellEnd"/>
      <w:r w:rsidR="00AA7935">
        <w:rPr>
          <w:rFonts w:ascii="Gill Sans" w:hAnsi="Gill Sans" w:cs="Gill Sans"/>
          <w:sz w:val="26"/>
          <w:szCs w:val="26"/>
        </w:rPr>
        <w:t xml:space="preserve"> </w:t>
      </w:r>
      <w:proofErr w:type="spellStart"/>
      <w:r w:rsidR="00AA7935">
        <w:rPr>
          <w:rFonts w:ascii="Gill Sans" w:hAnsi="Gill Sans" w:cs="Gill Sans"/>
          <w:sz w:val="26"/>
          <w:szCs w:val="26"/>
        </w:rPr>
        <w:t>could</w:t>
      </w:r>
      <w:proofErr w:type="spellEnd"/>
      <w:r w:rsidR="00AA7935">
        <w:rPr>
          <w:rFonts w:ascii="Gill Sans" w:hAnsi="Gill Sans" w:cs="Gill Sans"/>
          <w:sz w:val="26"/>
          <w:szCs w:val="26"/>
        </w:rPr>
        <w:t xml:space="preserve"> have a </w:t>
      </w:r>
      <w:proofErr w:type="spellStart"/>
      <w:r w:rsidR="00AA7935">
        <w:rPr>
          <w:rFonts w:ascii="Gill Sans" w:hAnsi="Gill Sans" w:cs="Gill Sans"/>
          <w:sz w:val="26"/>
          <w:szCs w:val="26"/>
        </w:rPr>
        <w:t>signific</w:t>
      </w:r>
      <w:r>
        <w:rPr>
          <w:rFonts w:ascii="Gill Sans" w:hAnsi="Gill Sans" w:cs="Gill Sans"/>
          <w:sz w:val="26"/>
          <w:szCs w:val="26"/>
        </w:rPr>
        <w:t>ant</w:t>
      </w:r>
      <w:proofErr w:type="spellEnd"/>
      <w:r>
        <w:rPr>
          <w:rFonts w:ascii="Gill Sans" w:hAnsi="Gill Sans" w:cs="Gill Sans"/>
          <w:sz w:val="26"/>
          <w:szCs w:val="26"/>
        </w:rPr>
        <w:t xml:space="preserve"> </w:t>
      </w:r>
      <w:proofErr w:type="spellStart"/>
      <w:r w:rsidR="00AA7935">
        <w:rPr>
          <w:rFonts w:ascii="Gill Sans" w:hAnsi="Gill Sans" w:cs="Gill Sans"/>
          <w:sz w:val="26"/>
          <w:szCs w:val="26"/>
        </w:rPr>
        <w:t>astronomical</w:t>
      </w:r>
      <w:proofErr w:type="spellEnd"/>
      <w:r w:rsidR="00AA7935">
        <w:rPr>
          <w:rFonts w:ascii="Gill Sans" w:hAnsi="Gill Sans" w:cs="Gill Sans"/>
          <w:sz w:val="26"/>
          <w:szCs w:val="26"/>
        </w:rPr>
        <w:t xml:space="preserve"> </w:t>
      </w:r>
      <w:r>
        <w:rPr>
          <w:rFonts w:ascii="Gill Sans" w:hAnsi="Gill Sans" w:cs="Gill Sans"/>
          <w:sz w:val="26"/>
          <w:szCs w:val="26"/>
        </w:rPr>
        <w:t xml:space="preserve">impact </w:t>
      </w:r>
      <w:r w:rsidR="00AA7935">
        <w:rPr>
          <w:rFonts w:ascii="Gill Sans" w:hAnsi="Gill Sans" w:cs="Gill Sans"/>
          <w:sz w:val="26"/>
          <w:szCs w:val="26"/>
        </w:rPr>
        <w:t>in</w:t>
      </w:r>
      <w:r>
        <w:rPr>
          <w:rFonts w:ascii="Gill Sans" w:hAnsi="Gill Sans" w:cs="Gill Sans"/>
          <w:sz w:val="26"/>
          <w:szCs w:val="26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</w:rPr>
        <w:t>allow</w:t>
      </w:r>
      <w:r w:rsidR="00AA7935">
        <w:rPr>
          <w:rFonts w:ascii="Gill Sans" w:hAnsi="Gill Sans" w:cs="Gill Sans"/>
          <w:sz w:val="26"/>
          <w:szCs w:val="26"/>
        </w:rPr>
        <w:t>ing</w:t>
      </w:r>
      <w:proofErr w:type="spellEnd"/>
      <w:r>
        <w:rPr>
          <w:rFonts w:ascii="Gill Sans" w:hAnsi="Gill Sans" w:cs="Gill Sans"/>
          <w:sz w:val="26"/>
          <w:szCs w:val="26"/>
        </w:rPr>
        <w:t xml:space="preserve"> the detectors L</w:t>
      </w:r>
      <w:r w:rsidR="00AA7935">
        <w:rPr>
          <w:rFonts w:ascii="Gill Sans" w:hAnsi="Gill Sans" w:cs="Gill Sans"/>
          <w:sz w:val="26"/>
          <w:szCs w:val="26"/>
        </w:rPr>
        <w:t xml:space="preserve">IGO and </w:t>
      </w:r>
      <w:proofErr w:type="spellStart"/>
      <w:r w:rsidR="00AA7935">
        <w:rPr>
          <w:rFonts w:ascii="Gill Sans" w:hAnsi="Gill Sans" w:cs="Gill Sans"/>
          <w:sz w:val="26"/>
          <w:szCs w:val="26"/>
        </w:rPr>
        <w:t>Virgo</w:t>
      </w:r>
      <w:proofErr w:type="spellEnd"/>
      <w:r w:rsidR="00AA7935">
        <w:rPr>
          <w:rFonts w:ascii="Gill Sans" w:hAnsi="Gill Sans" w:cs="Gill Sans"/>
          <w:sz w:val="26"/>
          <w:szCs w:val="26"/>
        </w:rPr>
        <w:t xml:space="preserve"> to </w:t>
      </w:r>
      <w:r>
        <w:rPr>
          <w:rFonts w:ascii="Gill Sans" w:hAnsi="Gill Sans" w:cs="Gill Sans"/>
          <w:sz w:val="26"/>
          <w:szCs w:val="26"/>
        </w:rPr>
        <w:t xml:space="preserve">observe </w:t>
      </w:r>
      <w:proofErr w:type="spellStart"/>
      <w:r>
        <w:rPr>
          <w:rFonts w:ascii="Gill Sans" w:hAnsi="Gill Sans" w:cs="Gill Sans"/>
          <w:sz w:val="26"/>
          <w:szCs w:val="26"/>
        </w:rPr>
        <w:t>these</w:t>
      </w:r>
      <w:proofErr w:type="spellEnd"/>
      <w:r>
        <w:rPr>
          <w:rFonts w:ascii="Gill Sans" w:hAnsi="Gill Sans" w:cs="Gill Sans"/>
          <w:sz w:val="26"/>
          <w:szCs w:val="26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</w:rPr>
        <w:t>waves</w:t>
      </w:r>
      <w:proofErr w:type="spellEnd"/>
      <w:r>
        <w:rPr>
          <w:rFonts w:ascii="Gill Sans" w:hAnsi="Gill Sans" w:cs="Gill Sans"/>
          <w:sz w:val="26"/>
          <w:szCs w:val="26"/>
        </w:rPr>
        <w:t xml:space="preserve"> in the </w:t>
      </w:r>
      <w:proofErr w:type="spellStart"/>
      <w:r>
        <w:rPr>
          <w:rFonts w:ascii="Gill Sans" w:hAnsi="Gill Sans" w:cs="Gill Sans"/>
          <w:sz w:val="26"/>
          <w:szCs w:val="26"/>
        </w:rPr>
        <w:t>next</w:t>
      </w:r>
      <w:proofErr w:type="spellEnd"/>
      <w:r>
        <w:rPr>
          <w:rFonts w:ascii="Gill Sans" w:hAnsi="Gill Sans" w:cs="Gill Sans"/>
          <w:sz w:val="26"/>
          <w:szCs w:val="26"/>
        </w:rPr>
        <w:t xml:space="preserve"> few </w:t>
      </w:r>
      <w:proofErr w:type="spellStart"/>
      <w:r>
        <w:rPr>
          <w:rFonts w:ascii="Gill Sans" w:hAnsi="Gill Sans" w:cs="Gill Sans"/>
          <w:sz w:val="26"/>
          <w:szCs w:val="26"/>
        </w:rPr>
        <w:t>years</w:t>
      </w:r>
      <w:proofErr w:type="spellEnd"/>
      <w:r>
        <w:rPr>
          <w:rFonts w:ascii="Gill Sans" w:hAnsi="Gill Sans" w:cs="Gill Sans"/>
          <w:sz w:val="26"/>
          <w:szCs w:val="26"/>
        </w:rPr>
        <w:t xml:space="preserve">. </w:t>
      </w:r>
    </w:p>
    <w:p w14:paraId="692C6962" w14:textId="77777777" w:rsidR="003E3F9A" w:rsidRPr="00634EF8" w:rsidRDefault="003E3F9A" w:rsidP="003E3F9A">
      <w:pPr>
        <w:jc w:val="both"/>
        <w:rPr>
          <w:rFonts w:ascii="Gill Sans Light" w:hAnsi="Gill Sans Light" w:cs="Gill Sans Light"/>
        </w:rPr>
      </w:pPr>
    </w:p>
    <w:p w14:paraId="32302F9E" w14:textId="7228A8AD" w:rsidR="00893A16" w:rsidRPr="00634EF8" w:rsidRDefault="00AA7935" w:rsidP="003E3F9A">
      <w:pPr>
        <w:jc w:val="both"/>
        <w:rPr>
          <w:rFonts w:ascii="Gill Sans" w:hAnsi="Gill Sans" w:cs="Gill Sans"/>
        </w:rPr>
      </w:pPr>
      <w:proofErr w:type="spellStart"/>
      <w:r>
        <w:rPr>
          <w:rFonts w:ascii="Gill Sans" w:hAnsi="Gill Sans" w:cs="Gill Sans"/>
        </w:rPr>
        <w:t>Gravitational</w:t>
      </w:r>
      <w:proofErr w:type="spellEnd"/>
      <w:r>
        <w:rPr>
          <w:rFonts w:ascii="Gill Sans" w:hAnsi="Gill Sans" w:cs="Gill Sans"/>
        </w:rPr>
        <w:t xml:space="preserve"> </w:t>
      </w:r>
      <w:proofErr w:type="spellStart"/>
      <w:r>
        <w:rPr>
          <w:rFonts w:ascii="Gill Sans" w:hAnsi="Gill Sans" w:cs="Gill Sans"/>
        </w:rPr>
        <w:t>waves</w:t>
      </w:r>
      <w:proofErr w:type="spellEnd"/>
      <w:r>
        <w:rPr>
          <w:rFonts w:ascii="Gill Sans" w:hAnsi="Gill Sans" w:cs="Gill Sans"/>
        </w:rPr>
        <w:t xml:space="preserve"> : a </w:t>
      </w:r>
      <w:proofErr w:type="spellStart"/>
      <w:r>
        <w:rPr>
          <w:rFonts w:ascii="Gill Sans" w:hAnsi="Gill Sans" w:cs="Gill Sans"/>
        </w:rPr>
        <w:t>key</w:t>
      </w:r>
      <w:proofErr w:type="spellEnd"/>
      <w:r w:rsidR="00F8469D">
        <w:rPr>
          <w:rFonts w:ascii="Gill Sans" w:hAnsi="Gill Sans" w:cs="Gill Sans"/>
        </w:rPr>
        <w:t xml:space="preserve"> </w:t>
      </w:r>
      <w:proofErr w:type="spellStart"/>
      <w:r w:rsidR="00F8469D">
        <w:rPr>
          <w:rFonts w:ascii="Gill Sans" w:hAnsi="Gill Sans" w:cs="Gill Sans"/>
        </w:rPr>
        <w:t>prediction</w:t>
      </w:r>
      <w:proofErr w:type="spellEnd"/>
      <w:r w:rsidR="00F8469D">
        <w:rPr>
          <w:rFonts w:ascii="Gill Sans" w:hAnsi="Gill Sans" w:cs="Gill Sans"/>
        </w:rPr>
        <w:t xml:space="preserve"> of </w:t>
      </w:r>
      <w:proofErr w:type="spellStart"/>
      <w:r w:rsidR="00F8469D">
        <w:rPr>
          <w:rFonts w:ascii="Gill Sans" w:hAnsi="Gill Sans" w:cs="Gill Sans"/>
        </w:rPr>
        <w:t>Einstein’s</w:t>
      </w:r>
      <w:proofErr w:type="spellEnd"/>
      <w:r>
        <w:rPr>
          <w:rFonts w:ascii="Gill Sans" w:hAnsi="Gill Sans" w:cs="Gill Sans"/>
        </w:rPr>
        <w:t xml:space="preserve"> </w:t>
      </w:r>
      <w:proofErr w:type="spellStart"/>
      <w:r w:rsidR="00893A16">
        <w:rPr>
          <w:rFonts w:ascii="Gill Sans" w:hAnsi="Gill Sans" w:cs="Gill Sans"/>
        </w:rPr>
        <w:t>Theory</w:t>
      </w:r>
      <w:proofErr w:type="spellEnd"/>
      <w:r w:rsidR="00893A16">
        <w:rPr>
          <w:rFonts w:ascii="Gill Sans" w:hAnsi="Gill Sans" w:cs="Gill Sans"/>
        </w:rPr>
        <w:t xml:space="preserve"> of </w:t>
      </w:r>
      <w:r>
        <w:rPr>
          <w:rFonts w:ascii="Gill Sans" w:hAnsi="Gill Sans" w:cs="Gill Sans"/>
        </w:rPr>
        <w:t xml:space="preserve">General </w:t>
      </w:r>
      <w:proofErr w:type="spellStart"/>
      <w:r w:rsidR="00893A16">
        <w:rPr>
          <w:rFonts w:ascii="Gill Sans" w:hAnsi="Gill Sans" w:cs="Gill Sans"/>
        </w:rPr>
        <w:t>Relativity</w:t>
      </w:r>
      <w:proofErr w:type="spellEnd"/>
    </w:p>
    <w:p w14:paraId="0EA436CE" w14:textId="31379CF0" w:rsidR="00893A16" w:rsidRDefault="00893A16" w:rsidP="003E3F9A">
      <w:pPr>
        <w:jc w:val="both"/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 xml:space="preserve">In 1915, Albert Einstein </w:t>
      </w:r>
      <w:proofErr w:type="spellStart"/>
      <w:r>
        <w:rPr>
          <w:rFonts w:ascii="Gill Sans Light" w:hAnsi="Gill Sans Light" w:cs="Gill Sans Light"/>
        </w:rPr>
        <w:t>completed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his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theory</w:t>
      </w:r>
      <w:proofErr w:type="spellEnd"/>
      <w:r>
        <w:rPr>
          <w:rFonts w:ascii="Gill Sans Light" w:hAnsi="Gill Sans Light" w:cs="Gill Sans Light"/>
        </w:rPr>
        <w:t xml:space="preserve"> of General </w:t>
      </w:r>
      <w:proofErr w:type="spellStart"/>
      <w:r>
        <w:rPr>
          <w:rFonts w:ascii="Gill Sans Light" w:hAnsi="Gill Sans Light" w:cs="Gill Sans Light"/>
        </w:rPr>
        <w:t>Relativi</w:t>
      </w:r>
      <w:r w:rsidR="00AA7935">
        <w:rPr>
          <w:rFonts w:ascii="Gill Sans Light" w:hAnsi="Gill Sans Light" w:cs="Gill Sans Light"/>
        </w:rPr>
        <w:t>ty</w:t>
      </w:r>
      <w:proofErr w:type="spellEnd"/>
      <w:r w:rsidR="00AA7935">
        <w:rPr>
          <w:rFonts w:ascii="Gill Sans Light" w:hAnsi="Gill Sans Light" w:cs="Gill Sans Light"/>
        </w:rPr>
        <w:t xml:space="preserve">, </w:t>
      </w:r>
      <w:proofErr w:type="spellStart"/>
      <w:r w:rsidR="00AA7935">
        <w:rPr>
          <w:rFonts w:ascii="Gill Sans Light" w:hAnsi="Gill Sans Light" w:cs="Gill Sans Light"/>
        </w:rPr>
        <w:t>within</w:t>
      </w:r>
      <w:proofErr w:type="spellEnd"/>
      <w:r w:rsidR="00AA7935">
        <w:rPr>
          <w:rFonts w:ascii="Gill Sans Light" w:hAnsi="Gill Sans Light" w:cs="Gill Sans Light"/>
        </w:rPr>
        <w:t xml:space="preserve"> </w:t>
      </w:r>
      <w:proofErr w:type="spellStart"/>
      <w:r w:rsidR="00AA7935">
        <w:rPr>
          <w:rFonts w:ascii="Gill Sans Light" w:hAnsi="Gill Sans Light" w:cs="Gill Sans Light"/>
        </w:rPr>
        <w:t>which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 w:rsidR="00660BE3">
        <w:rPr>
          <w:rFonts w:ascii="Gill Sans Light" w:hAnsi="Gill Sans Light" w:cs="Gill Sans Light"/>
        </w:rPr>
        <w:t>Space</w:t>
      </w:r>
      <w:proofErr w:type="spellEnd"/>
      <w:r w:rsidR="00AA7935">
        <w:rPr>
          <w:rFonts w:ascii="Gill Sans Light" w:hAnsi="Gill Sans Light" w:cs="Gill Sans Light"/>
        </w:rPr>
        <w:t xml:space="preserve"> </w:t>
      </w:r>
      <w:proofErr w:type="spellStart"/>
      <w:r w:rsidR="00AA7935">
        <w:rPr>
          <w:rFonts w:ascii="Gill Sans Light" w:hAnsi="Gill Sans Light" w:cs="Gill Sans Light"/>
        </w:rPr>
        <w:t>is</w:t>
      </w:r>
      <w:proofErr w:type="spellEnd"/>
      <w:r w:rsidR="00AA7935">
        <w:rPr>
          <w:rFonts w:ascii="Gill Sans Light" w:hAnsi="Gill Sans Light" w:cs="Gill Sans Light"/>
        </w:rPr>
        <w:t xml:space="preserve"> </w:t>
      </w:r>
      <w:proofErr w:type="spellStart"/>
      <w:r w:rsidR="00AA7935">
        <w:rPr>
          <w:rFonts w:ascii="Gill Sans Light" w:hAnsi="Gill Sans Light" w:cs="Gill Sans Light"/>
        </w:rPr>
        <w:t>similar</w:t>
      </w:r>
      <w:proofErr w:type="spellEnd"/>
      <w:r w:rsidR="00AA7935">
        <w:rPr>
          <w:rFonts w:ascii="Gill Sans Light" w:hAnsi="Gill Sans Light" w:cs="Gill Sans Light"/>
        </w:rPr>
        <w:t xml:space="preserve"> to an </w:t>
      </w:r>
      <w:proofErr w:type="spellStart"/>
      <w:r w:rsidR="00AA7935">
        <w:rPr>
          <w:rFonts w:ascii="Gill Sans Light" w:hAnsi="Gill Sans Light" w:cs="Gill Sans Light"/>
        </w:rPr>
        <w:t>elastic</w:t>
      </w:r>
      <w:proofErr w:type="spellEnd"/>
      <w:r w:rsidR="00AA7935">
        <w:rPr>
          <w:rFonts w:ascii="Gill Sans Light" w:hAnsi="Gill Sans Light" w:cs="Gill Sans Light"/>
        </w:rPr>
        <w:t xml:space="preserve"> medium</w:t>
      </w:r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deformed</w:t>
      </w:r>
      <w:proofErr w:type="spellEnd"/>
      <w:r w:rsidR="00414804">
        <w:rPr>
          <w:rFonts w:ascii="Gill Sans Light" w:hAnsi="Gill Sans Light" w:cs="Gill Sans Light"/>
        </w:rPr>
        <w:t xml:space="preserve"> by </w:t>
      </w:r>
      <w:proofErr w:type="spellStart"/>
      <w:r w:rsidR="00414804">
        <w:rPr>
          <w:rFonts w:ascii="Gill Sans Light" w:hAnsi="Gill Sans Light" w:cs="Gill Sans Light"/>
        </w:rPr>
        <w:t>matter</w:t>
      </w:r>
      <w:proofErr w:type="spellEnd"/>
      <w:r w:rsidR="00414804">
        <w:rPr>
          <w:rFonts w:ascii="Gill Sans Light" w:hAnsi="Gill Sans Light" w:cs="Gill Sans Light"/>
        </w:rPr>
        <w:t xml:space="preserve">. The </w:t>
      </w:r>
      <w:proofErr w:type="spellStart"/>
      <w:r w:rsidR="00414804">
        <w:rPr>
          <w:rFonts w:ascii="Gill Sans Light" w:hAnsi="Gill Sans Light" w:cs="Gill Sans Light"/>
        </w:rPr>
        <w:t>following</w:t>
      </w:r>
      <w:proofErr w:type="spellEnd"/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year</w:t>
      </w:r>
      <w:proofErr w:type="spellEnd"/>
      <w:r w:rsidR="00414804">
        <w:rPr>
          <w:rFonts w:ascii="Gill Sans Light" w:hAnsi="Gill Sans Light" w:cs="Gill Sans Light"/>
        </w:rPr>
        <w:t xml:space="preserve">, </w:t>
      </w:r>
      <w:proofErr w:type="spellStart"/>
      <w:r w:rsidR="00414804">
        <w:rPr>
          <w:rFonts w:ascii="Gill Sans Light" w:hAnsi="Gill Sans Light" w:cs="Gill Sans Light"/>
        </w:rPr>
        <w:t>he</w:t>
      </w:r>
      <w:proofErr w:type="spellEnd"/>
      <w:r w:rsidR="00414804">
        <w:rPr>
          <w:rFonts w:ascii="Gill Sans Light" w:hAnsi="Gill Sans Light" w:cs="Gill Sans Light"/>
        </w:rPr>
        <w:t xml:space="preserve"> </w:t>
      </w:r>
    </w:p>
    <w:p w14:paraId="698F810F" w14:textId="75BEDFA4" w:rsidR="00414804" w:rsidRDefault="00660BE3" w:rsidP="003E3F9A">
      <w:pPr>
        <w:jc w:val="both"/>
        <w:rPr>
          <w:rFonts w:ascii="Gill Sans Light" w:hAnsi="Gill Sans Light" w:cs="Gill Sans Light"/>
        </w:rPr>
      </w:pPr>
      <w:proofErr w:type="spellStart"/>
      <w:proofErr w:type="gramStart"/>
      <w:r>
        <w:rPr>
          <w:rFonts w:ascii="Gill Sans Light" w:hAnsi="Gill Sans Light" w:cs="Gill Sans Light"/>
        </w:rPr>
        <w:t>s</w:t>
      </w:r>
      <w:r w:rsidR="00414804">
        <w:rPr>
          <w:rFonts w:ascii="Gill Sans Light" w:hAnsi="Gill Sans Light" w:cs="Gill Sans Light"/>
        </w:rPr>
        <w:t>howed</w:t>
      </w:r>
      <w:proofErr w:type="spellEnd"/>
      <w:proofErr w:type="gramEnd"/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that</w:t>
      </w:r>
      <w:proofErr w:type="spellEnd"/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this</w:t>
      </w:r>
      <w:proofErr w:type="spellEnd"/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deformation</w:t>
      </w:r>
      <w:proofErr w:type="spellEnd"/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propagates</w:t>
      </w:r>
      <w:proofErr w:type="spellEnd"/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at</w:t>
      </w:r>
      <w:proofErr w:type="spellEnd"/>
      <w:r w:rsidR="00414804">
        <w:rPr>
          <w:rFonts w:ascii="Gill Sans Light" w:hAnsi="Gill Sans Light" w:cs="Gill Sans Light"/>
        </w:rPr>
        <w:t xml:space="preserve"> the speed of light, in the </w:t>
      </w:r>
      <w:proofErr w:type="spellStart"/>
      <w:r w:rsidR="00414804">
        <w:rPr>
          <w:rFonts w:ascii="Gill Sans Light" w:hAnsi="Gill Sans Light" w:cs="Gill Sans Light"/>
        </w:rPr>
        <w:t>form</w:t>
      </w:r>
      <w:proofErr w:type="spellEnd"/>
      <w:r w:rsidR="00414804">
        <w:rPr>
          <w:rFonts w:ascii="Gill Sans Light" w:hAnsi="Gill Sans Light" w:cs="Gill Sans Light"/>
        </w:rPr>
        <w:t xml:space="preserve"> of </w:t>
      </w:r>
      <w:proofErr w:type="spellStart"/>
      <w:r w:rsidR="00414804">
        <w:rPr>
          <w:rFonts w:ascii="Gill Sans Light" w:hAnsi="Gill Sans Light" w:cs="Gill Sans Light"/>
        </w:rPr>
        <w:t>waves</w:t>
      </w:r>
      <w:proofErr w:type="spellEnd"/>
      <w:r w:rsidR="00414804">
        <w:rPr>
          <w:rFonts w:ascii="Gill Sans Light" w:hAnsi="Gill Sans Light" w:cs="Gill Sans Light"/>
        </w:rPr>
        <w:t xml:space="preserve">, </w:t>
      </w:r>
      <w:proofErr w:type="spellStart"/>
      <w:r w:rsidR="00414804">
        <w:rPr>
          <w:rFonts w:ascii="Gill Sans Light" w:hAnsi="Gill Sans Light" w:cs="Gill Sans Light"/>
        </w:rPr>
        <w:t>called</w:t>
      </w:r>
      <w:proofErr w:type="spellEnd"/>
      <w:r w:rsidR="00414804">
        <w:rPr>
          <w:rFonts w:ascii="Gill Sans Light" w:hAnsi="Gill Sans Light" w:cs="Gill Sans Light"/>
        </w:rPr>
        <w:t xml:space="preserve"> « </w:t>
      </w:r>
      <w:proofErr w:type="spellStart"/>
      <w:r w:rsidR="00414804">
        <w:rPr>
          <w:rFonts w:ascii="Gill Sans Light" w:hAnsi="Gill Sans Light" w:cs="Gill Sans Light"/>
        </w:rPr>
        <w:t>gravitational</w:t>
      </w:r>
      <w:proofErr w:type="spellEnd"/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waves</w:t>
      </w:r>
      <w:proofErr w:type="spellEnd"/>
      <w:r w:rsidR="00414804">
        <w:rPr>
          <w:rFonts w:ascii="Gill Sans Light" w:hAnsi="Gill Sans Light" w:cs="Gill Sans Light"/>
        </w:rPr>
        <w:t> ». A system made o</w:t>
      </w:r>
      <w:r w:rsidR="00AA7935">
        <w:rPr>
          <w:rFonts w:ascii="Gill Sans Light" w:hAnsi="Gill Sans Light" w:cs="Gill Sans Light"/>
        </w:rPr>
        <w:t xml:space="preserve">f </w:t>
      </w:r>
      <w:proofErr w:type="spellStart"/>
      <w:r w:rsidR="00AA7935">
        <w:rPr>
          <w:rFonts w:ascii="Gill Sans Light" w:hAnsi="Gill Sans Light" w:cs="Gill Sans Light"/>
        </w:rPr>
        <w:t>two</w:t>
      </w:r>
      <w:proofErr w:type="spellEnd"/>
      <w:r w:rsidR="00AA7935">
        <w:rPr>
          <w:rFonts w:ascii="Gill Sans Light" w:hAnsi="Gill Sans Light" w:cs="Gill Sans Light"/>
        </w:rPr>
        <w:t xml:space="preserve"> neutron stars, </w:t>
      </w:r>
      <w:proofErr w:type="spellStart"/>
      <w:r w:rsidR="00AA7935">
        <w:rPr>
          <w:rFonts w:ascii="Gill Sans Light" w:hAnsi="Gill Sans Light" w:cs="Gill Sans Light"/>
        </w:rPr>
        <w:t>orbiting</w:t>
      </w:r>
      <w:proofErr w:type="spellEnd"/>
      <w:r w:rsidR="00AA7935">
        <w:rPr>
          <w:rFonts w:ascii="Gill Sans Light" w:hAnsi="Gill Sans Light" w:cs="Gill Sans Light"/>
        </w:rPr>
        <w:t xml:space="preserve"> </w:t>
      </w:r>
      <w:proofErr w:type="spellStart"/>
      <w:r w:rsidR="00AA7935">
        <w:rPr>
          <w:rFonts w:ascii="Gill Sans Light" w:hAnsi="Gill Sans Light" w:cs="Gill Sans Light"/>
        </w:rPr>
        <w:t>around</w:t>
      </w:r>
      <w:proofErr w:type="spellEnd"/>
      <w:r w:rsidR="00AA7935">
        <w:rPr>
          <w:rFonts w:ascii="Gill Sans Light" w:hAnsi="Gill Sans Light" w:cs="Gill Sans Light"/>
        </w:rPr>
        <w:t xml:space="preserve"> </w:t>
      </w:r>
      <w:proofErr w:type="spellStart"/>
      <w:r w:rsidR="00AA7935">
        <w:rPr>
          <w:rFonts w:ascii="Gill Sans Light" w:hAnsi="Gill Sans Light" w:cs="Gill Sans Light"/>
        </w:rPr>
        <w:t>each</w:t>
      </w:r>
      <w:proofErr w:type="spellEnd"/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other</w:t>
      </w:r>
      <w:proofErr w:type="spellEnd"/>
      <w:r w:rsidR="00AA7935">
        <w:rPr>
          <w:rFonts w:ascii="Gill Sans Light" w:hAnsi="Gill Sans Light" w:cs="Gill Sans Light"/>
        </w:rPr>
        <w:t>,</w:t>
      </w:r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generates</w:t>
      </w:r>
      <w:proofErr w:type="spellEnd"/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gravitational</w:t>
      </w:r>
      <w:proofErr w:type="spellEnd"/>
      <w:r w:rsidR="00414804">
        <w:rPr>
          <w:rFonts w:ascii="Gill Sans Light" w:hAnsi="Gill Sans Light" w:cs="Gill Sans Light"/>
        </w:rPr>
        <w:t xml:space="preserve"> </w:t>
      </w:r>
      <w:proofErr w:type="spellStart"/>
      <w:r w:rsidR="00414804">
        <w:rPr>
          <w:rFonts w:ascii="Gill Sans Light" w:hAnsi="Gill Sans Light" w:cs="Gill Sans Light"/>
        </w:rPr>
        <w:t>waves</w:t>
      </w:r>
      <w:proofErr w:type="spellEnd"/>
      <w:r w:rsidR="00414804">
        <w:rPr>
          <w:rFonts w:ascii="Gill Sans Light" w:hAnsi="Gill Sans Light" w:cs="Gill Sans Light"/>
        </w:rPr>
        <w:t xml:space="preserve">. </w:t>
      </w:r>
    </w:p>
    <w:p w14:paraId="4CD73721" w14:textId="1E080E31" w:rsidR="00893A16" w:rsidRPr="00634EF8" w:rsidRDefault="00893A16" w:rsidP="003E3F9A">
      <w:pPr>
        <w:jc w:val="both"/>
        <w:rPr>
          <w:rFonts w:ascii="Gill Sans Light" w:hAnsi="Gill Sans Light" w:cs="Gill Sans Light"/>
        </w:rPr>
      </w:pPr>
    </w:p>
    <w:p w14:paraId="5F0163C5" w14:textId="235D6F46" w:rsidR="003E3F9A" w:rsidRDefault="003E3F9A" w:rsidP="003E3F9A">
      <w:pPr>
        <w:jc w:val="both"/>
        <w:rPr>
          <w:rFonts w:ascii="Gill Sans" w:hAnsi="Gill Sans" w:cs="Gill Sans"/>
        </w:rPr>
      </w:pPr>
    </w:p>
    <w:p w14:paraId="08B0E7F7" w14:textId="66D175A6" w:rsidR="00934ECB" w:rsidRPr="00634EF8" w:rsidRDefault="008C5234" w:rsidP="003E3F9A">
      <w:pPr>
        <w:jc w:val="both"/>
        <w:rPr>
          <w:rFonts w:ascii="Gill Sans" w:hAnsi="Gill Sans" w:cs="Gill Sans"/>
        </w:rPr>
      </w:pPr>
      <w:proofErr w:type="spellStart"/>
      <w:r>
        <w:rPr>
          <w:rFonts w:ascii="Gill Sans" w:hAnsi="Gill Sans" w:cs="Gill Sans"/>
        </w:rPr>
        <w:t>U</w:t>
      </w:r>
      <w:r w:rsidR="00934ECB">
        <w:rPr>
          <w:rFonts w:ascii="Gill Sans" w:hAnsi="Gill Sans" w:cs="Gill Sans"/>
        </w:rPr>
        <w:t>ndetected</w:t>
      </w:r>
      <w:proofErr w:type="spellEnd"/>
      <w:r w:rsidR="00934ECB">
        <w:rPr>
          <w:rFonts w:ascii="Gill Sans" w:hAnsi="Gill Sans" w:cs="Gill Sans"/>
        </w:rPr>
        <w:t xml:space="preserve"> </w:t>
      </w:r>
      <w:proofErr w:type="spellStart"/>
      <w:r>
        <w:rPr>
          <w:rFonts w:ascii="Gill Sans" w:hAnsi="Gill Sans" w:cs="Gill Sans"/>
        </w:rPr>
        <w:t>waves</w:t>
      </w:r>
      <w:proofErr w:type="spellEnd"/>
      <w:r>
        <w:rPr>
          <w:rFonts w:ascii="Gill Sans" w:hAnsi="Gill Sans" w:cs="Gill Sans"/>
        </w:rPr>
        <w:t xml:space="preserve"> </w:t>
      </w:r>
      <w:proofErr w:type="spellStart"/>
      <w:r>
        <w:rPr>
          <w:rFonts w:ascii="Gill Sans" w:hAnsi="Gill Sans" w:cs="Gill Sans"/>
        </w:rPr>
        <w:t>so</w:t>
      </w:r>
      <w:proofErr w:type="spellEnd"/>
      <w:r>
        <w:rPr>
          <w:rFonts w:ascii="Gill Sans" w:hAnsi="Gill Sans" w:cs="Gill Sans"/>
        </w:rPr>
        <w:t xml:space="preserve"> far</w:t>
      </w:r>
    </w:p>
    <w:p w14:paraId="69F45F87" w14:textId="5D519212" w:rsidR="00934ECB" w:rsidRDefault="00934ECB" w:rsidP="003E3F9A">
      <w:pPr>
        <w:jc w:val="both"/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 xml:space="preserve">The </w:t>
      </w:r>
      <w:proofErr w:type="spellStart"/>
      <w:r>
        <w:rPr>
          <w:rFonts w:ascii="Gill Sans Light" w:hAnsi="Gill Sans Light" w:cs="Gill Sans Light"/>
        </w:rPr>
        <w:t>gravitational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waves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emitted</w:t>
      </w:r>
      <w:proofErr w:type="spellEnd"/>
      <w:r>
        <w:rPr>
          <w:rFonts w:ascii="Gill Sans Light" w:hAnsi="Gill Sans Light" w:cs="Gill Sans Light"/>
        </w:rPr>
        <w:t xml:space="preserve">, more </w:t>
      </w:r>
      <w:proofErr w:type="spellStart"/>
      <w:r>
        <w:rPr>
          <w:rFonts w:ascii="Gill Sans Light" w:hAnsi="Gill Sans Light" w:cs="Gill Sans Light"/>
        </w:rPr>
        <w:t>than</w:t>
      </w:r>
      <w:proofErr w:type="spellEnd"/>
      <w:r>
        <w:rPr>
          <w:rFonts w:ascii="Gill Sans Light" w:hAnsi="Gill Sans Light" w:cs="Gill Sans Light"/>
        </w:rPr>
        <w:t xml:space="preserve"> 600 millions of light </w:t>
      </w:r>
      <w:proofErr w:type="spellStart"/>
      <w:r>
        <w:rPr>
          <w:rFonts w:ascii="Gill Sans Light" w:hAnsi="Gill Sans Light" w:cs="Gill Sans Light"/>
        </w:rPr>
        <w:t>years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away</w:t>
      </w:r>
      <w:proofErr w:type="spellEnd"/>
      <w:r>
        <w:rPr>
          <w:rFonts w:ascii="Gill Sans Light" w:hAnsi="Gill Sans Light" w:cs="Gill Sans Light"/>
        </w:rPr>
        <w:t xml:space="preserve">, by a system of </w:t>
      </w:r>
      <w:proofErr w:type="spellStart"/>
      <w:r>
        <w:rPr>
          <w:rFonts w:ascii="Gill Sans Light" w:hAnsi="Gill Sans Light" w:cs="Gill Sans Light"/>
        </w:rPr>
        <w:t>two</w:t>
      </w:r>
      <w:proofErr w:type="spellEnd"/>
    </w:p>
    <w:p w14:paraId="135A5CEC" w14:textId="3BEA93AC" w:rsidR="00934ECB" w:rsidRPr="00634EF8" w:rsidRDefault="00934ECB" w:rsidP="003E3F9A">
      <w:pPr>
        <w:jc w:val="both"/>
        <w:rPr>
          <w:rFonts w:ascii="Gill Sans Light" w:hAnsi="Gill Sans Light" w:cs="Gill Sans Light"/>
        </w:rPr>
      </w:pPr>
      <w:proofErr w:type="gramStart"/>
      <w:r>
        <w:rPr>
          <w:rFonts w:ascii="Gill Sans Light" w:hAnsi="Gill Sans Light" w:cs="Gill Sans Light"/>
        </w:rPr>
        <w:t>neutron</w:t>
      </w:r>
      <w:proofErr w:type="gramEnd"/>
      <w:r>
        <w:rPr>
          <w:rFonts w:ascii="Gill Sans Light" w:hAnsi="Gill Sans Light" w:cs="Gill Sans Light"/>
        </w:rPr>
        <w:t xml:space="preserve"> stars arrive on </w:t>
      </w:r>
      <w:proofErr w:type="spellStart"/>
      <w:r>
        <w:rPr>
          <w:rFonts w:ascii="Gill Sans Light" w:hAnsi="Gill Sans Light" w:cs="Gill Sans Light"/>
        </w:rPr>
        <w:t>Earth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with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such</w:t>
      </w:r>
      <w:proofErr w:type="spellEnd"/>
      <w:r>
        <w:rPr>
          <w:rFonts w:ascii="Gill Sans Light" w:hAnsi="Gill Sans Light" w:cs="Gill Sans Light"/>
        </w:rPr>
        <w:t xml:space="preserve"> a </w:t>
      </w:r>
      <w:proofErr w:type="spellStart"/>
      <w:r>
        <w:rPr>
          <w:rFonts w:ascii="Gill Sans Light" w:hAnsi="Gill Sans Light" w:cs="Gill Sans Light"/>
        </w:rPr>
        <w:t>small</w:t>
      </w:r>
      <w:proofErr w:type="spellEnd"/>
      <w:r>
        <w:rPr>
          <w:rFonts w:ascii="Gill Sans Light" w:hAnsi="Gill Sans Light" w:cs="Gill Sans Light"/>
        </w:rPr>
        <w:t xml:space="preserve"> amplitude </w:t>
      </w:r>
      <w:r w:rsidRPr="00634EF8">
        <w:rPr>
          <w:rFonts w:ascii="Gill Sans Light" w:hAnsi="Gill Sans Light" w:cs="Gill Sans Light"/>
        </w:rPr>
        <w:t>(10</w:t>
      </w:r>
      <w:r w:rsidRPr="00634EF8">
        <w:rPr>
          <w:rFonts w:ascii="Gill Sans Light" w:hAnsi="Gill Sans Light" w:cs="Gill Sans Light"/>
          <w:vertAlign w:val="superscript"/>
        </w:rPr>
        <w:t>-22</w:t>
      </w:r>
      <w:r w:rsidRPr="00634EF8">
        <w:rPr>
          <w:rFonts w:ascii="Gill Sans Light" w:hAnsi="Gill Sans Light" w:cs="Gill Sans Light"/>
        </w:rPr>
        <w:t>)</w:t>
      </w:r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that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it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is</w:t>
      </w:r>
      <w:proofErr w:type="spellEnd"/>
      <w:r>
        <w:rPr>
          <w:rFonts w:ascii="Gill Sans Light" w:hAnsi="Gill Sans Light" w:cs="Gill Sans Light"/>
        </w:rPr>
        <w:t xml:space="preserve"> of </w:t>
      </w:r>
      <w:proofErr w:type="spellStart"/>
      <w:r>
        <w:rPr>
          <w:rFonts w:ascii="Gill Sans Light" w:hAnsi="Gill Sans Light" w:cs="Gill Sans Light"/>
        </w:rPr>
        <w:t>paramount</w:t>
      </w:r>
      <w:proofErr w:type="spellEnd"/>
      <w:r>
        <w:rPr>
          <w:rFonts w:ascii="Gill Sans Light" w:hAnsi="Gill Sans Light" w:cs="Gill Sans Light"/>
        </w:rPr>
        <w:t xml:space="preserve"> importance to have </w:t>
      </w:r>
      <w:proofErr w:type="spellStart"/>
      <w:r>
        <w:rPr>
          <w:rFonts w:ascii="Gill Sans Light" w:hAnsi="Gill Sans Light" w:cs="Gill Sans Light"/>
        </w:rPr>
        <w:t>at</w:t>
      </w:r>
      <w:proofErr w:type="spellEnd"/>
      <w:r>
        <w:rPr>
          <w:rFonts w:ascii="Gill Sans Light" w:hAnsi="Gill Sans Light" w:cs="Gill Sans Light"/>
        </w:rPr>
        <w:t xml:space="preserve"> hand a </w:t>
      </w:r>
      <w:proofErr w:type="spellStart"/>
      <w:r>
        <w:rPr>
          <w:rFonts w:ascii="Gill Sans Light" w:hAnsi="Gill Sans Light" w:cs="Gill Sans Light"/>
        </w:rPr>
        <w:t>very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precise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theoretical</w:t>
      </w:r>
      <w:proofErr w:type="spellEnd"/>
      <w:r>
        <w:rPr>
          <w:rFonts w:ascii="Gill Sans Light" w:hAnsi="Gill Sans Light" w:cs="Gill Sans Light"/>
        </w:rPr>
        <w:t xml:space="preserve"> model of </w:t>
      </w:r>
      <w:proofErr w:type="spellStart"/>
      <w:r>
        <w:rPr>
          <w:rFonts w:ascii="Gill Sans Light" w:hAnsi="Gill Sans Light" w:cs="Gill Sans Light"/>
        </w:rPr>
        <w:t>t</w:t>
      </w:r>
      <w:r w:rsidR="0032441C">
        <w:rPr>
          <w:rFonts w:ascii="Gill Sans Light" w:hAnsi="Gill Sans Light" w:cs="Gill Sans Light"/>
        </w:rPr>
        <w:t>heir</w:t>
      </w:r>
      <w:proofErr w:type="spellEnd"/>
      <w:r w:rsidR="0032441C">
        <w:rPr>
          <w:rFonts w:ascii="Gill Sans Light" w:hAnsi="Gill Sans Light" w:cs="Gill Sans Light"/>
        </w:rPr>
        <w:t xml:space="preserve"> </w:t>
      </w:r>
      <w:proofErr w:type="spellStart"/>
      <w:r w:rsidR="0032441C">
        <w:rPr>
          <w:rFonts w:ascii="Gill Sans Light" w:hAnsi="Gill Sans Light" w:cs="Gill Sans Light"/>
        </w:rPr>
        <w:t>shape</w:t>
      </w:r>
      <w:proofErr w:type="spellEnd"/>
      <w:r w:rsidR="00AA7935">
        <w:rPr>
          <w:rFonts w:ascii="Gill Sans Light" w:hAnsi="Gill Sans Light" w:cs="Gill Sans Light"/>
        </w:rPr>
        <w:t xml:space="preserve"> to </w:t>
      </w:r>
      <w:proofErr w:type="spellStart"/>
      <w:r w:rsidR="00AA7935">
        <w:rPr>
          <w:rFonts w:ascii="Gill Sans Light" w:hAnsi="Gill Sans Light" w:cs="Gill Sans Light"/>
        </w:rPr>
        <w:t>be</w:t>
      </w:r>
      <w:proofErr w:type="spellEnd"/>
      <w:r w:rsidR="00AA7935">
        <w:rPr>
          <w:rFonts w:ascii="Gill Sans Light" w:hAnsi="Gill Sans Light" w:cs="Gill Sans Light"/>
        </w:rPr>
        <w:t xml:space="preserve"> able to </w:t>
      </w:r>
      <w:proofErr w:type="spellStart"/>
      <w:r w:rsidR="00AA7935">
        <w:rPr>
          <w:rFonts w:ascii="Gill Sans Light" w:hAnsi="Gill Sans Light" w:cs="Gill Sans Light"/>
        </w:rPr>
        <w:t>extract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them</w:t>
      </w:r>
      <w:proofErr w:type="spellEnd"/>
      <w:r>
        <w:rPr>
          <w:rFonts w:ascii="Gill Sans Light" w:hAnsi="Gill Sans Light" w:cs="Gill Sans Light"/>
        </w:rPr>
        <w:t xml:space="preserve"> </w:t>
      </w:r>
      <w:r w:rsidR="008C5234">
        <w:rPr>
          <w:rFonts w:ascii="Gill Sans Light" w:hAnsi="Gill Sans Light" w:cs="Gill Sans Light"/>
        </w:rPr>
        <w:t xml:space="preserve">out of the </w:t>
      </w:r>
      <w:proofErr w:type="spellStart"/>
      <w:r w:rsidR="008C5234">
        <w:rPr>
          <w:rFonts w:ascii="Gill Sans Light" w:hAnsi="Gill Sans Light" w:cs="Gill Sans Light"/>
        </w:rPr>
        <w:t>detector’s</w:t>
      </w:r>
      <w:proofErr w:type="spellEnd"/>
      <w:r>
        <w:rPr>
          <w:rFonts w:ascii="Gill Sans Light" w:hAnsi="Gill Sans Light" w:cs="Gill Sans Light"/>
        </w:rPr>
        <w:t xml:space="preserve"> noise. </w:t>
      </w:r>
      <w:proofErr w:type="spellStart"/>
      <w:r>
        <w:rPr>
          <w:rFonts w:ascii="Gill Sans Light" w:hAnsi="Gill Sans Light" w:cs="Gill Sans Light"/>
        </w:rPr>
        <w:t>Now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that</w:t>
      </w:r>
      <w:proofErr w:type="spellEnd"/>
      <w:r>
        <w:rPr>
          <w:rFonts w:ascii="Gill Sans Light" w:hAnsi="Gill Sans Light" w:cs="Gill Sans Light"/>
        </w:rPr>
        <w:t xml:space="preserve"> the </w:t>
      </w:r>
      <w:proofErr w:type="spellStart"/>
      <w:r>
        <w:rPr>
          <w:rFonts w:ascii="Gill Sans Light" w:hAnsi="Gill Sans Light" w:cs="Gill Sans Light"/>
        </w:rPr>
        <w:t>ground-based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interferometers</w:t>
      </w:r>
      <w:proofErr w:type="spellEnd"/>
      <w:r>
        <w:rPr>
          <w:rFonts w:ascii="Gill Sans Light" w:hAnsi="Gill Sans Light" w:cs="Gill Sans Light"/>
        </w:rPr>
        <w:t xml:space="preserve"> LIGO (USA) and </w:t>
      </w:r>
      <w:proofErr w:type="spellStart"/>
      <w:r>
        <w:rPr>
          <w:rFonts w:ascii="Gill Sans Light" w:hAnsi="Gill Sans Light" w:cs="Gill Sans Light"/>
        </w:rPr>
        <w:t>Virgo</w:t>
      </w:r>
      <w:proofErr w:type="spellEnd"/>
      <w:r>
        <w:rPr>
          <w:rFonts w:ascii="Gill Sans Light" w:hAnsi="Gill Sans Light" w:cs="Gill Sans Light"/>
        </w:rPr>
        <w:t xml:space="preserve"> (French-</w:t>
      </w:r>
      <w:proofErr w:type="spellStart"/>
      <w:r>
        <w:rPr>
          <w:rFonts w:ascii="Gill Sans Light" w:hAnsi="Gill Sans Light" w:cs="Gill Sans Light"/>
        </w:rPr>
        <w:t>I</w:t>
      </w:r>
      <w:r w:rsidR="0032441C">
        <w:rPr>
          <w:rFonts w:ascii="Gill Sans Light" w:hAnsi="Gill Sans Light" w:cs="Gill Sans Light"/>
        </w:rPr>
        <w:t>talian</w:t>
      </w:r>
      <w:proofErr w:type="spellEnd"/>
      <w:r w:rsidR="0032441C">
        <w:rPr>
          <w:rFonts w:ascii="Gill Sans Light" w:hAnsi="Gill Sans Light" w:cs="Gill Sans Light"/>
        </w:rPr>
        <w:t xml:space="preserve">) are </w:t>
      </w:r>
      <w:proofErr w:type="spellStart"/>
      <w:r w:rsidR="00E225CA">
        <w:rPr>
          <w:rFonts w:ascii="Gill Sans Light" w:hAnsi="Gill Sans Light" w:cs="Gill Sans Light"/>
        </w:rPr>
        <w:t>coming</w:t>
      </w:r>
      <w:proofErr w:type="spellEnd"/>
      <w:r w:rsidR="00E225CA">
        <w:rPr>
          <w:rFonts w:ascii="Gill Sans Light" w:hAnsi="Gill Sans Light" w:cs="Gill Sans Light"/>
        </w:rPr>
        <w:t xml:space="preserve"> back online </w:t>
      </w:r>
      <w:proofErr w:type="spellStart"/>
      <w:r w:rsidR="00E225CA">
        <w:rPr>
          <w:rFonts w:ascii="Gill Sans Light" w:hAnsi="Gill Sans Light" w:cs="Gill Sans Light"/>
        </w:rPr>
        <w:t>at</w:t>
      </w:r>
      <w:proofErr w:type="spellEnd"/>
      <w:r w:rsidR="00E225CA">
        <w:rPr>
          <w:rFonts w:ascii="Gill Sans Light" w:hAnsi="Gill Sans Light" w:cs="Gill Sans Light"/>
        </w:rPr>
        <w:t xml:space="preserve"> an </w:t>
      </w:r>
      <w:proofErr w:type="spellStart"/>
      <w:r w:rsidR="00E225CA">
        <w:rPr>
          <w:rFonts w:ascii="Gill Sans Light" w:hAnsi="Gill Sans Light" w:cs="Gill Sans Light"/>
        </w:rPr>
        <w:t>improved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sensitivity</w:t>
      </w:r>
      <w:proofErr w:type="spellEnd"/>
      <w:r>
        <w:rPr>
          <w:rFonts w:ascii="Gill Sans Light" w:hAnsi="Gill Sans Light" w:cs="Gill Sans Light"/>
        </w:rPr>
        <w:t xml:space="preserve">, </w:t>
      </w:r>
      <w:proofErr w:type="spellStart"/>
      <w:r>
        <w:rPr>
          <w:rFonts w:ascii="Gill Sans Light" w:hAnsi="Gill Sans Light" w:cs="Gill Sans Light"/>
        </w:rPr>
        <w:t>such</w:t>
      </w:r>
      <w:proofErr w:type="spellEnd"/>
      <w:r>
        <w:rPr>
          <w:rFonts w:ascii="Gill Sans Light" w:hAnsi="Gill Sans Light" w:cs="Gill Sans Light"/>
        </w:rPr>
        <w:t xml:space="preserve"> </w:t>
      </w:r>
      <w:r w:rsidR="0032441C">
        <w:rPr>
          <w:rFonts w:ascii="Gill Sans Light" w:hAnsi="Gill Sans Light" w:cs="Gill Sans Light"/>
        </w:rPr>
        <w:t xml:space="preserve">a </w:t>
      </w:r>
      <w:proofErr w:type="spellStart"/>
      <w:r>
        <w:rPr>
          <w:rFonts w:ascii="Gill Sans Light" w:hAnsi="Gill Sans Light" w:cs="Gill Sans Light"/>
        </w:rPr>
        <w:t>theore</w:t>
      </w:r>
      <w:r w:rsidR="0032441C">
        <w:rPr>
          <w:rFonts w:ascii="Gill Sans Light" w:hAnsi="Gill Sans Light" w:cs="Gill Sans Light"/>
        </w:rPr>
        <w:t>tical</w:t>
      </w:r>
      <w:proofErr w:type="spellEnd"/>
      <w:r w:rsidR="0032441C">
        <w:rPr>
          <w:rFonts w:ascii="Gill Sans Light" w:hAnsi="Gill Sans Light" w:cs="Gill Sans Light"/>
        </w:rPr>
        <w:t xml:space="preserve"> </w:t>
      </w:r>
      <w:proofErr w:type="spellStart"/>
      <w:r w:rsidR="0032441C">
        <w:rPr>
          <w:rFonts w:ascii="Gill Sans Light" w:hAnsi="Gill Sans Light" w:cs="Gill Sans Light"/>
        </w:rPr>
        <w:t>advance</w:t>
      </w:r>
      <w:proofErr w:type="spellEnd"/>
      <w:r w:rsidR="009862AF">
        <w:rPr>
          <w:rFonts w:ascii="Gill Sans Light" w:hAnsi="Gill Sans Light" w:cs="Gill Sans Light"/>
        </w:rPr>
        <w:t xml:space="preserve"> </w:t>
      </w:r>
      <w:proofErr w:type="spellStart"/>
      <w:r w:rsidR="009862AF">
        <w:rPr>
          <w:rFonts w:ascii="Gill Sans Light" w:hAnsi="Gill Sans Light" w:cs="Gill Sans Light"/>
        </w:rPr>
        <w:t>may</w:t>
      </w:r>
      <w:proofErr w:type="spellEnd"/>
      <w:r w:rsidR="009862AF">
        <w:rPr>
          <w:rFonts w:ascii="Gill Sans Light" w:hAnsi="Gill Sans Light" w:cs="Gill Sans Light"/>
        </w:rPr>
        <w:t xml:space="preserve"> </w:t>
      </w:r>
      <w:proofErr w:type="spellStart"/>
      <w:r w:rsidR="009862AF">
        <w:rPr>
          <w:rFonts w:ascii="Gill Sans Light" w:hAnsi="Gill Sans Light" w:cs="Gill Sans Light"/>
        </w:rPr>
        <w:t>allow</w:t>
      </w:r>
      <w:proofErr w:type="spellEnd"/>
      <w:r w:rsidR="00AA7935">
        <w:rPr>
          <w:rFonts w:ascii="Gill Sans Light" w:hAnsi="Gill Sans Light" w:cs="Gill Sans Light"/>
        </w:rPr>
        <w:t xml:space="preserve"> </w:t>
      </w:r>
      <w:r w:rsidR="00E225CA">
        <w:rPr>
          <w:rFonts w:ascii="Gill Sans Light" w:hAnsi="Gill Sans Light" w:cs="Gill Sans Light"/>
        </w:rPr>
        <w:t>one</w:t>
      </w:r>
      <w:r w:rsidR="009862AF">
        <w:rPr>
          <w:rFonts w:ascii="Gill Sans Light" w:hAnsi="Gill Sans Light" w:cs="Gill Sans Light"/>
        </w:rPr>
        <w:t xml:space="preserve"> to </w:t>
      </w:r>
      <w:proofErr w:type="spellStart"/>
      <w:r w:rsidR="009862AF">
        <w:rPr>
          <w:rFonts w:ascii="Gill Sans Light" w:hAnsi="Gill Sans Light" w:cs="Gill Sans Light"/>
        </w:rPr>
        <w:t>finally</w:t>
      </w:r>
      <w:proofErr w:type="spellEnd"/>
      <w:r w:rsidR="009862AF">
        <w:rPr>
          <w:rFonts w:ascii="Gill Sans Light" w:hAnsi="Gill Sans Light" w:cs="Gill Sans Light"/>
        </w:rPr>
        <w:t xml:space="preserve"> </w:t>
      </w:r>
      <w:proofErr w:type="spellStart"/>
      <w:r w:rsidR="009862AF">
        <w:rPr>
          <w:rFonts w:ascii="Gill Sans Light" w:hAnsi="Gill Sans Light" w:cs="Gill Sans Light"/>
        </w:rPr>
        <w:t>detec</w:t>
      </w:r>
      <w:r w:rsidR="00E225CA">
        <w:rPr>
          <w:rFonts w:ascii="Gill Sans Light" w:hAnsi="Gill Sans Light" w:cs="Gill Sans Light"/>
        </w:rPr>
        <w:t>t</w:t>
      </w:r>
      <w:proofErr w:type="spellEnd"/>
      <w:r w:rsidR="009862AF">
        <w:rPr>
          <w:rFonts w:ascii="Gill Sans Light" w:hAnsi="Gill Sans Light" w:cs="Gill Sans Light"/>
        </w:rPr>
        <w:t xml:space="preserve"> the </w:t>
      </w:r>
      <w:proofErr w:type="spellStart"/>
      <w:r w:rsidR="009862AF">
        <w:rPr>
          <w:rFonts w:ascii="Gill Sans Light" w:hAnsi="Gill Sans Light" w:cs="Gill Sans Light"/>
        </w:rPr>
        <w:t>gravitational</w:t>
      </w:r>
      <w:proofErr w:type="spellEnd"/>
      <w:r w:rsidR="0032441C">
        <w:rPr>
          <w:rFonts w:ascii="Gill Sans Light" w:hAnsi="Gill Sans Light" w:cs="Gill Sans Light"/>
        </w:rPr>
        <w:t xml:space="preserve"> </w:t>
      </w:r>
      <w:proofErr w:type="spellStart"/>
      <w:r w:rsidR="0032441C">
        <w:rPr>
          <w:rFonts w:ascii="Gill Sans Light" w:hAnsi="Gill Sans Light" w:cs="Gill Sans Light"/>
        </w:rPr>
        <w:t>waves</w:t>
      </w:r>
      <w:proofErr w:type="spellEnd"/>
      <w:r w:rsidR="0032441C">
        <w:rPr>
          <w:rFonts w:ascii="Gill Sans Light" w:hAnsi="Gill Sans Light" w:cs="Gill Sans Light"/>
        </w:rPr>
        <w:t xml:space="preserve"> </w:t>
      </w:r>
      <w:proofErr w:type="spellStart"/>
      <w:r w:rsidR="0032441C">
        <w:rPr>
          <w:rFonts w:ascii="Gill Sans Light" w:hAnsi="Gill Sans Light" w:cs="Gill Sans Light"/>
        </w:rPr>
        <w:t>emitted</w:t>
      </w:r>
      <w:proofErr w:type="spellEnd"/>
      <w:r w:rsidR="0032441C">
        <w:rPr>
          <w:rFonts w:ascii="Gill Sans Light" w:hAnsi="Gill Sans Light" w:cs="Gill Sans Light"/>
        </w:rPr>
        <w:t xml:space="preserve"> </w:t>
      </w:r>
      <w:proofErr w:type="spellStart"/>
      <w:r w:rsidR="0032441C">
        <w:rPr>
          <w:rFonts w:ascii="Gill Sans Light" w:hAnsi="Gill Sans Light" w:cs="Gill Sans Light"/>
        </w:rPr>
        <w:t>during</w:t>
      </w:r>
      <w:proofErr w:type="spellEnd"/>
      <w:r w:rsidR="0032441C">
        <w:rPr>
          <w:rFonts w:ascii="Gill Sans Light" w:hAnsi="Gill Sans Light" w:cs="Gill Sans Light"/>
        </w:rPr>
        <w:t xml:space="preserve"> the coalescence</w:t>
      </w:r>
      <w:r w:rsidR="008D0010">
        <w:rPr>
          <w:rFonts w:ascii="Gill Sans Light" w:hAnsi="Gill Sans Light" w:cs="Gill Sans Light"/>
        </w:rPr>
        <w:t xml:space="preserve"> of a system of  </w:t>
      </w:r>
      <w:proofErr w:type="spellStart"/>
      <w:r w:rsidR="008D0010">
        <w:rPr>
          <w:rFonts w:ascii="Gill Sans Light" w:hAnsi="Gill Sans Light" w:cs="Gill Sans Light"/>
        </w:rPr>
        <w:t>two</w:t>
      </w:r>
      <w:proofErr w:type="spellEnd"/>
      <w:r w:rsidR="008D0010">
        <w:rPr>
          <w:rFonts w:ascii="Gill Sans Light" w:hAnsi="Gill Sans Light" w:cs="Gill Sans Light"/>
        </w:rPr>
        <w:t xml:space="preserve"> neutron stars</w:t>
      </w:r>
      <w:r w:rsidR="00AA6EC2">
        <w:rPr>
          <w:rFonts w:ascii="Gill Sans Light" w:hAnsi="Gill Sans Light" w:cs="Gill Sans Light"/>
        </w:rPr>
        <w:t>.</w:t>
      </w:r>
    </w:p>
    <w:p w14:paraId="2C4F0BEA" w14:textId="209228B0" w:rsidR="003E3F9A" w:rsidRDefault="003E3F9A" w:rsidP="003E3F9A">
      <w:pPr>
        <w:jc w:val="both"/>
        <w:rPr>
          <w:rFonts w:ascii="Gill Sans" w:hAnsi="Gill Sans" w:cs="Gill Sans"/>
        </w:rPr>
      </w:pPr>
    </w:p>
    <w:p w14:paraId="0467D5D1" w14:textId="37BF812E" w:rsidR="00271572" w:rsidRPr="00634EF8" w:rsidRDefault="00271572" w:rsidP="003E3F9A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A team of </w:t>
      </w:r>
      <w:proofErr w:type="spellStart"/>
      <w:r>
        <w:rPr>
          <w:rFonts w:ascii="Gill Sans" w:hAnsi="Gill Sans" w:cs="Gill Sans"/>
        </w:rPr>
        <w:t>European</w:t>
      </w:r>
      <w:proofErr w:type="spellEnd"/>
      <w:r>
        <w:rPr>
          <w:rFonts w:ascii="Gill Sans" w:hAnsi="Gill Sans" w:cs="Gill Sans"/>
        </w:rPr>
        <w:t xml:space="preserve"> </w:t>
      </w:r>
      <w:proofErr w:type="spellStart"/>
      <w:r>
        <w:rPr>
          <w:rFonts w:ascii="Gill Sans" w:hAnsi="Gill Sans" w:cs="Gill Sans"/>
        </w:rPr>
        <w:t>scienti</w:t>
      </w:r>
      <w:r w:rsidR="008D0010">
        <w:rPr>
          <w:rFonts w:ascii="Gill Sans" w:hAnsi="Gill Sans" w:cs="Gill Sans"/>
        </w:rPr>
        <w:t>sts</w:t>
      </w:r>
      <w:proofErr w:type="spellEnd"/>
      <w:r w:rsidR="008D0010">
        <w:rPr>
          <w:rFonts w:ascii="Gill Sans" w:hAnsi="Gill Sans" w:cs="Gill Sans"/>
        </w:rPr>
        <w:t xml:space="preserve"> </w:t>
      </w:r>
      <w:proofErr w:type="spellStart"/>
      <w:r w:rsidR="008D0010">
        <w:rPr>
          <w:rFonts w:ascii="Gill Sans" w:hAnsi="Gill Sans" w:cs="Gill Sans"/>
        </w:rPr>
        <w:t>with</w:t>
      </w:r>
      <w:proofErr w:type="spellEnd"/>
      <w:r w:rsidR="008D0010">
        <w:rPr>
          <w:rFonts w:ascii="Gill Sans" w:hAnsi="Gill Sans" w:cs="Gill Sans"/>
        </w:rPr>
        <w:t xml:space="preserve"> </w:t>
      </w:r>
      <w:proofErr w:type="spellStart"/>
      <w:r w:rsidR="008D0010">
        <w:rPr>
          <w:rFonts w:ascii="Gill Sans" w:hAnsi="Gill Sans" w:cs="Gill Sans"/>
        </w:rPr>
        <w:t>complementary</w:t>
      </w:r>
      <w:proofErr w:type="spellEnd"/>
      <w:r>
        <w:rPr>
          <w:rFonts w:ascii="Gill Sans" w:hAnsi="Gill Sans" w:cs="Gill Sans"/>
        </w:rPr>
        <w:t xml:space="preserve"> </w:t>
      </w:r>
      <w:proofErr w:type="spellStart"/>
      <w:r>
        <w:rPr>
          <w:rFonts w:ascii="Gill Sans" w:hAnsi="Gill Sans" w:cs="Gill Sans"/>
        </w:rPr>
        <w:t>skills</w:t>
      </w:r>
      <w:proofErr w:type="spellEnd"/>
    </w:p>
    <w:p w14:paraId="7E81EFD2" w14:textId="3480F185" w:rsidR="003E3F9A" w:rsidRPr="008D0010" w:rsidRDefault="00271572" w:rsidP="003E3F9A">
      <w:pPr>
        <w:jc w:val="both"/>
        <w:rPr>
          <w:rFonts w:ascii="Gill Sans Light" w:hAnsi="Gill Sans Light" w:cs="Gill Sans Light"/>
        </w:rPr>
      </w:pPr>
      <w:proofErr w:type="spellStart"/>
      <w:r>
        <w:rPr>
          <w:rFonts w:ascii="Gill Sans Light" w:hAnsi="Gill Sans Light" w:cs="Gill Sans Light"/>
        </w:rPr>
        <w:t>Sebastiano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Bernuzzi</w:t>
      </w:r>
      <w:proofErr w:type="spellEnd"/>
      <w:r>
        <w:rPr>
          <w:rFonts w:ascii="Gill Sans Light" w:hAnsi="Gill Sans Light" w:cs="Gill Sans Light"/>
        </w:rPr>
        <w:t xml:space="preserve"> (</w:t>
      </w:r>
      <w:proofErr w:type="spellStart"/>
      <w:r>
        <w:rPr>
          <w:rFonts w:ascii="Gill Sans Light" w:hAnsi="Gill Sans Light" w:cs="Gill Sans Light"/>
        </w:rPr>
        <w:t>CalTech</w:t>
      </w:r>
      <w:proofErr w:type="spellEnd"/>
      <w:r>
        <w:rPr>
          <w:rFonts w:ascii="Gill Sans Light" w:hAnsi="Gill Sans Light" w:cs="Gill Sans Light"/>
        </w:rPr>
        <w:t xml:space="preserve">, Parma </w:t>
      </w:r>
      <w:proofErr w:type="spellStart"/>
      <w:r>
        <w:rPr>
          <w:rFonts w:ascii="Gill Sans Light" w:hAnsi="Gill Sans Light" w:cs="Gill Sans Light"/>
        </w:rPr>
        <w:t>University</w:t>
      </w:r>
      <w:proofErr w:type="spellEnd"/>
      <w:r>
        <w:rPr>
          <w:rFonts w:ascii="Gill Sans Light" w:hAnsi="Gill Sans Light" w:cs="Gill Sans Light"/>
        </w:rPr>
        <w:t xml:space="preserve">) and Tim Dietrich (Jena </w:t>
      </w:r>
      <w:proofErr w:type="spellStart"/>
      <w:r>
        <w:rPr>
          <w:rFonts w:ascii="Gill Sans Light" w:hAnsi="Gill Sans Light" w:cs="Gill Sans Light"/>
        </w:rPr>
        <w:t>University</w:t>
      </w:r>
      <w:proofErr w:type="spellEnd"/>
      <w:r>
        <w:rPr>
          <w:rFonts w:ascii="Gill Sans Light" w:hAnsi="Gill Sans Light" w:cs="Gill Sans Light"/>
        </w:rPr>
        <w:t xml:space="preserve">) are </w:t>
      </w:r>
      <w:proofErr w:type="spellStart"/>
      <w:r>
        <w:rPr>
          <w:rFonts w:ascii="Gill Sans Light" w:hAnsi="Gill Sans Light" w:cs="Gill Sans Light"/>
        </w:rPr>
        <w:t>two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young</w:t>
      </w:r>
      <w:proofErr w:type="spellEnd"/>
      <w:r>
        <w:rPr>
          <w:rFonts w:ascii="Gill Sans Light" w:hAnsi="Gill Sans Light" w:cs="Gill Sans Light"/>
        </w:rPr>
        <w:t xml:space="preserve"> expert</w:t>
      </w:r>
      <w:r w:rsidR="008D0010">
        <w:rPr>
          <w:rFonts w:ascii="Gill Sans Light" w:hAnsi="Gill Sans Light" w:cs="Gill Sans Light"/>
        </w:rPr>
        <w:t xml:space="preserve">s in </w:t>
      </w:r>
      <w:proofErr w:type="spellStart"/>
      <w:r>
        <w:rPr>
          <w:rFonts w:ascii="Gill Sans Light" w:hAnsi="Gill Sans Light" w:cs="Gill Sans Light"/>
        </w:rPr>
        <w:t>numerical</w:t>
      </w:r>
      <w:r w:rsidR="008D0010">
        <w:rPr>
          <w:rFonts w:ascii="Gill Sans Light" w:hAnsi="Gill Sans Light" w:cs="Gill Sans Light"/>
        </w:rPr>
        <w:t>ly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solving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Einstein’s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equations</w:t>
      </w:r>
      <w:proofErr w:type="spellEnd"/>
      <w:r>
        <w:rPr>
          <w:rFonts w:ascii="Gill Sans Light" w:hAnsi="Gill Sans Light" w:cs="Gill Sans Light"/>
        </w:rPr>
        <w:t xml:space="preserve"> by </w:t>
      </w:r>
      <w:proofErr w:type="spellStart"/>
      <w:r>
        <w:rPr>
          <w:rFonts w:ascii="Gill Sans Light" w:hAnsi="Gill Sans Light" w:cs="Gill Sans Light"/>
        </w:rPr>
        <w:t>means</w:t>
      </w:r>
      <w:proofErr w:type="spellEnd"/>
      <w:r>
        <w:rPr>
          <w:rFonts w:ascii="Gill Sans Light" w:hAnsi="Gill Sans Light" w:cs="Gill Sans Light"/>
        </w:rPr>
        <w:t xml:space="preserve"> of </w:t>
      </w:r>
      <w:proofErr w:type="spellStart"/>
      <w:r>
        <w:rPr>
          <w:rFonts w:ascii="Gill Sans Light" w:hAnsi="Gill Sans Light" w:cs="Gill Sans Light"/>
        </w:rPr>
        <w:t>supercomputers</w:t>
      </w:r>
      <w:proofErr w:type="spellEnd"/>
      <w:r>
        <w:rPr>
          <w:rFonts w:ascii="Gill Sans Light" w:hAnsi="Gill Sans Light" w:cs="Gill Sans Light"/>
        </w:rPr>
        <w:t>.</w:t>
      </w:r>
      <w:r w:rsidR="008D0010">
        <w:rPr>
          <w:rFonts w:ascii="Gill Sans Light" w:hAnsi="Gill Sans Light" w:cs="Gill Sans Light"/>
        </w:rPr>
        <w:t xml:space="preserve"> </w:t>
      </w:r>
      <w:r w:rsidRPr="00634EF8">
        <w:rPr>
          <w:rFonts w:ascii="Gill Sans Light" w:hAnsi="Gill Sans Light" w:cs="Gill Sans Light"/>
        </w:rPr>
        <w:t xml:space="preserve">Thibault Damour et Alessandro </w:t>
      </w:r>
      <w:proofErr w:type="spellStart"/>
      <w:r w:rsidRPr="00634EF8">
        <w:rPr>
          <w:rFonts w:ascii="Gill Sans Light" w:hAnsi="Gill Sans Light" w:cs="Gill Sans Light"/>
        </w:rPr>
        <w:t>Nagar</w:t>
      </w:r>
      <w:proofErr w:type="spellEnd"/>
      <w:r w:rsidRPr="00634EF8">
        <w:rPr>
          <w:rFonts w:ascii="Gill Sans Light" w:hAnsi="Gill Sans Light" w:cs="Gill Sans Light"/>
        </w:rPr>
        <w:t xml:space="preserve"> </w:t>
      </w:r>
      <w:r>
        <w:rPr>
          <w:rFonts w:ascii="Gill Sans Light" w:hAnsi="Gill Sans Light" w:cs="Gill Sans Light"/>
        </w:rPr>
        <w:t>(</w:t>
      </w:r>
      <w:r w:rsidRPr="00634EF8">
        <w:rPr>
          <w:rFonts w:ascii="Gill Sans Light" w:hAnsi="Gill Sans Light" w:cs="Gill Sans Light"/>
        </w:rPr>
        <w:t>Institut des Hautes Études Scientifiques)</w:t>
      </w:r>
      <w:r>
        <w:rPr>
          <w:rFonts w:ascii="Gill Sans Light" w:hAnsi="Gill Sans Light" w:cs="Gill Sans Light"/>
        </w:rPr>
        <w:t xml:space="preserve"> have </w:t>
      </w:r>
      <w:proofErr w:type="spellStart"/>
      <w:r>
        <w:rPr>
          <w:rFonts w:ascii="Gill Sans Light" w:hAnsi="Gill Sans Light" w:cs="Gill Sans Light"/>
        </w:rPr>
        <w:t>developed</w:t>
      </w:r>
      <w:proofErr w:type="spellEnd"/>
      <w:r>
        <w:rPr>
          <w:rFonts w:ascii="Gill Sans Light" w:hAnsi="Gill Sans Light" w:cs="Gill Sans Light"/>
        </w:rPr>
        <w:t xml:space="preserve"> an </w:t>
      </w:r>
      <w:proofErr w:type="spellStart"/>
      <w:r>
        <w:rPr>
          <w:rFonts w:ascii="Gill Sans Light" w:hAnsi="Gill Sans Light" w:cs="Gill Sans Light"/>
        </w:rPr>
        <w:t>analytical</w:t>
      </w:r>
      <w:proofErr w:type="spellEnd"/>
      <w:r>
        <w:rPr>
          <w:rFonts w:ascii="Gill Sans Light" w:hAnsi="Gill Sans Light" w:cs="Gill Sans Light"/>
        </w:rPr>
        <w:t xml:space="preserve"> description (</w:t>
      </w:r>
      <w:proofErr w:type="spellStart"/>
      <w:r>
        <w:rPr>
          <w:rFonts w:ascii="Gill Sans Light" w:hAnsi="Gill Sans Light" w:cs="Gill Sans Light"/>
        </w:rPr>
        <w:t>called</w:t>
      </w:r>
      <w:proofErr w:type="spellEnd"/>
      <w:r>
        <w:rPr>
          <w:rFonts w:ascii="Gill Sans Light" w:hAnsi="Gill Sans Light" w:cs="Gill Sans Light"/>
        </w:rPr>
        <w:t xml:space="preserve"> Effective One Body </w:t>
      </w:r>
      <w:proofErr w:type="spellStart"/>
      <w:r>
        <w:rPr>
          <w:rFonts w:ascii="Gill Sans Light" w:hAnsi="Gill Sans Light" w:cs="Gill Sans Light"/>
        </w:rPr>
        <w:t>method</w:t>
      </w:r>
      <w:proofErr w:type="spellEnd"/>
      <w:r>
        <w:rPr>
          <w:rFonts w:ascii="Gill Sans Light" w:hAnsi="Gill Sans Light" w:cs="Gill Sans Light"/>
        </w:rPr>
        <w:t xml:space="preserve">) of the orbital motion and of the </w:t>
      </w:r>
      <w:proofErr w:type="spellStart"/>
      <w:r w:rsidR="008D0010">
        <w:rPr>
          <w:rFonts w:ascii="Gill Sans Light" w:hAnsi="Gill Sans Light" w:cs="Gill Sans Light"/>
        </w:rPr>
        <w:t>gravitational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wave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emission</w:t>
      </w:r>
      <w:proofErr w:type="spellEnd"/>
      <w:r w:rsidR="008D0010">
        <w:rPr>
          <w:rFonts w:ascii="Gill Sans Light" w:hAnsi="Gill Sans Light" w:cs="Gill Sans Light"/>
        </w:rPr>
        <w:t xml:space="preserve"> of </w:t>
      </w:r>
      <w:proofErr w:type="spellStart"/>
      <w:r w:rsidR="008D0010">
        <w:rPr>
          <w:rFonts w:ascii="Gill Sans Light" w:hAnsi="Gill Sans Light" w:cs="Gill Sans Light"/>
        </w:rPr>
        <w:t>binary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sy</w:t>
      </w:r>
      <w:r>
        <w:rPr>
          <w:rFonts w:ascii="Gill Sans Light" w:hAnsi="Gill Sans Light" w:cs="Gill Sans Light"/>
        </w:rPr>
        <w:t>stems</w:t>
      </w:r>
      <w:proofErr w:type="spellEnd"/>
      <w:r>
        <w:rPr>
          <w:rFonts w:ascii="Gill Sans Light" w:hAnsi="Gill Sans Light" w:cs="Gill Sans Light"/>
        </w:rPr>
        <w:t xml:space="preserve"> mad</w:t>
      </w:r>
      <w:r w:rsidR="008D0010">
        <w:rPr>
          <w:rFonts w:ascii="Gill Sans Light" w:hAnsi="Gill Sans Light" w:cs="Gill Sans Light"/>
        </w:rPr>
        <w:t xml:space="preserve">e of </w:t>
      </w:r>
      <w:proofErr w:type="spellStart"/>
      <w:r w:rsidR="008D0010">
        <w:rPr>
          <w:rFonts w:ascii="Gill Sans Light" w:hAnsi="Gill Sans Light" w:cs="Gill Sans Light"/>
        </w:rPr>
        <w:t>dead</w:t>
      </w:r>
      <w:proofErr w:type="spellEnd"/>
      <w:r w:rsidR="008D0010">
        <w:rPr>
          <w:rFonts w:ascii="Gill Sans Light" w:hAnsi="Gill Sans Light" w:cs="Gill Sans Light"/>
        </w:rPr>
        <w:t xml:space="preserve"> stars (black </w:t>
      </w:r>
      <w:proofErr w:type="spellStart"/>
      <w:r w:rsidR="008D0010">
        <w:rPr>
          <w:rFonts w:ascii="Gill Sans Light" w:hAnsi="Gill Sans Light" w:cs="Gill Sans Light"/>
        </w:rPr>
        <w:t>holes</w:t>
      </w:r>
      <w:proofErr w:type="spellEnd"/>
      <w:r w:rsidR="008D0010">
        <w:rPr>
          <w:rFonts w:ascii="Gill Sans Light" w:hAnsi="Gill Sans Light" w:cs="Gill Sans Light"/>
        </w:rPr>
        <w:t xml:space="preserve"> or</w:t>
      </w:r>
      <w:r>
        <w:rPr>
          <w:rFonts w:ascii="Gill Sans Light" w:hAnsi="Gill Sans Light" w:cs="Gill Sans Light"/>
        </w:rPr>
        <w:t xml:space="preserve"> neutr</w:t>
      </w:r>
      <w:r w:rsidR="008D0010">
        <w:rPr>
          <w:rFonts w:ascii="Gill Sans Light" w:hAnsi="Gill Sans Light" w:cs="Gill Sans Light"/>
        </w:rPr>
        <w:t xml:space="preserve">on stars). By </w:t>
      </w:r>
      <w:proofErr w:type="spellStart"/>
      <w:r w:rsidR="008D0010">
        <w:rPr>
          <w:rFonts w:ascii="Gill Sans Light" w:hAnsi="Gill Sans Light" w:cs="Gill Sans Light"/>
        </w:rPr>
        <w:t>comparing</w:t>
      </w:r>
      <w:proofErr w:type="spellEnd"/>
      <w:r w:rsidR="008D0010">
        <w:rPr>
          <w:rFonts w:ascii="Gill Sans Light" w:hAnsi="Gill Sans Light" w:cs="Gill Sans Light"/>
        </w:rPr>
        <w:t xml:space="preserve"> state of the art </w:t>
      </w:r>
      <w:proofErr w:type="spellStart"/>
      <w:r w:rsidR="008D0010">
        <w:rPr>
          <w:rFonts w:ascii="Gill Sans Light" w:hAnsi="Gill Sans Light" w:cs="Gill Sans Light"/>
        </w:rPr>
        <w:t>numerical</w:t>
      </w:r>
      <w:proofErr w:type="spellEnd"/>
      <w:r w:rsidR="008D0010">
        <w:rPr>
          <w:rFonts w:ascii="Gill Sans Light" w:hAnsi="Gill Sans Light" w:cs="Gill Sans Light"/>
        </w:rPr>
        <w:t xml:space="preserve"> simulations </w:t>
      </w:r>
      <w:r w:rsidR="00C91993">
        <w:rPr>
          <w:rFonts w:ascii="Gill Sans Light" w:hAnsi="Gill Sans Light" w:cs="Gill Sans Light"/>
        </w:rPr>
        <w:t xml:space="preserve">of </w:t>
      </w:r>
      <w:proofErr w:type="spellStart"/>
      <w:r w:rsidR="00C91993">
        <w:rPr>
          <w:rFonts w:ascii="Gill Sans Light" w:hAnsi="Gill Sans Light" w:cs="Gill Sans Light"/>
        </w:rPr>
        <w:t>coalescing</w:t>
      </w:r>
      <w:proofErr w:type="spellEnd"/>
      <w:r w:rsidR="00C91993">
        <w:rPr>
          <w:rFonts w:ascii="Gill Sans Light" w:hAnsi="Gill Sans Light" w:cs="Gill Sans Light"/>
        </w:rPr>
        <w:t xml:space="preserve"> neutron stars </w:t>
      </w:r>
      <w:proofErr w:type="spellStart"/>
      <w:r w:rsidR="00C91993">
        <w:rPr>
          <w:rFonts w:ascii="Gill Sans Light" w:hAnsi="Gill Sans Light" w:cs="Gill Sans Light"/>
        </w:rPr>
        <w:t>binaries</w:t>
      </w:r>
      <w:proofErr w:type="spellEnd"/>
      <w:r>
        <w:rPr>
          <w:rFonts w:ascii="Gill Sans Light" w:hAnsi="Gill Sans Light" w:cs="Gill Sans Light"/>
        </w:rPr>
        <w:t xml:space="preserve"> to </w:t>
      </w:r>
      <w:proofErr w:type="spellStart"/>
      <w:r>
        <w:rPr>
          <w:rFonts w:ascii="Gill Sans Light" w:hAnsi="Gill Sans Light" w:cs="Gill Sans Light"/>
        </w:rPr>
        <w:t>the</w:t>
      </w:r>
      <w:r w:rsidR="008D0010">
        <w:rPr>
          <w:rFonts w:ascii="Gill Sans Light" w:hAnsi="Gill Sans Light" w:cs="Gill Sans Light"/>
        </w:rPr>
        <w:t>ir</w:t>
      </w:r>
      <w:proofErr w:type="spellEnd"/>
      <w:r>
        <w:rPr>
          <w:rFonts w:ascii="Gill Sans Light" w:hAnsi="Gill Sans Light" w:cs="Gill Sans Light"/>
        </w:rPr>
        <w:t xml:space="preserve"> best </w:t>
      </w:r>
      <w:proofErr w:type="spellStart"/>
      <w:r w:rsidR="008D0010">
        <w:rPr>
          <w:rFonts w:ascii="Gill Sans Light" w:hAnsi="Gill Sans Light" w:cs="Gill Sans Light"/>
        </w:rPr>
        <w:t>available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analytic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r</w:t>
      </w:r>
      <w:r w:rsidR="00C91993">
        <w:rPr>
          <w:rFonts w:ascii="Gill Sans Light" w:hAnsi="Gill Sans Light" w:cs="Gill Sans Light"/>
        </w:rPr>
        <w:t>epresentation</w:t>
      </w:r>
      <w:r w:rsidR="008D0010">
        <w:rPr>
          <w:rFonts w:ascii="Gill Sans Light" w:hAnsi="Gill Sans Light" w:cs="Gill Sans Light"/>
        </w:rPr>
        <w:t>s</w:t>
      </w:r>
      <w:proofErr w:type="spellEnd"/>
      <w:r>
        <w:rPr>
          <w:rFonts w:ascii="Gill Sans Light" w:hAnsi="Gill Sans Light" w:cs="Gill Sans Light"/>
        </w:rPr>
        <w:t xml:space="preserve">, the team has </w:t>
      </w:r>
      <w:proofErr w:type="spellStart"/>
      <w:r>
        <w:rPr>
          <w:rFonts w:ascii="Gill Sans Light" w:hAnsi="Gill Sans Light" w:cs="Gill Sans Light"/>
        </w:rPr>
        <w:t>succeeded</w:t>
      </w:r>
      <w:proofErr w:type="spellEnd"/>
      <w:r>
        <w:rPr>
          <w:rFonts w:ascii="Gill Sans Light" w:hAnsi="Gill Sans Light" w:cs="Gill Sans Light"/>
        </w:rPr>
        <w:t xml:space="preserve"> in </w:t>
      </w:r>
      <w:proofErr w:type="spellStart"/>
      <w:r w:rsidR="008D0010">
        <w:rPr>
          <w:rFonts w:ascii="Gill Sans Light" w:hAnsi="Gill Sans Light" w:cs="Gill Sans Light"/>
        </w:rPr>
        <w:t>reliably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describing</w:t>
      </w:r>
      <w:proofErr w:type="spellEnd"/>
      <w:r>
        <w:rPr>
          <w:rFonts w:ascii="Gill Sans Light" w:hAnsi="Gill Sans Light" w:cs="Gill Sans Light"/>
        </w:rPr>
        <w:t xml:space="preserve"> the </w:t>
      </w:r>
      <w:proofErr w:type="spellStart"/>
      <w:r>
        <w:rPr>
          <w:rFonts w:ascii="Gill Sans Light" w:hAnsi="Gill Sans Light" w:cs="Gill Sans Light"/>
        </w:rPr>
        <w:t>gravitational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wave</w:t>
      </w:r>
      <w:proofErr w:type="spellEnd"/>
      <w:r>
        <w:rPr>
          <w:rFonts w:ascii="Gill Sans Light" w:hAnsi="Gill Sans Light" w:cs="Gill Sans Light"/>
        </w:rPr>
        <w:t xml:space="preserve"> signal up to the moment </w:t>
      </w:r>
      <w:proofErr w:type="spellStart"/>
      <w:r>
        <w:rPr>
          <w:rFonts w:ascii="Gill Sans Light" w:hAnsi="Gill Sans Light" w:cs="Gill Sans Light"/>
        </w:rPr>
        <w:t>when</w:t>
      </w:r>
      <w:proofErr w:type="spellEnd"/>
      <w:r>
        <w:rPr>
          <w:rFonts w:ascii="Gill Sans Light" w:hAnsi="Gill Sans Light" w:cs="Gill Sans Light"/>
        </w:rPr>
        <w:t xml:space="preserve"> the </w:t>
      </w:r>
      <w:proofErr w:type="spellStart"/>
      <w:r>
        <w:rPr>
          <w:rFonts w:ascii="Gill Sans Light" w:hAnsi="Gill Sans Light" w:cs="Gill Sans Light"/>
        </w:rPr>
        <w:t>two</w:t>
      </w:r>
      <w:proofErr w:type="spellEnd"/>
      <w:r>
        <w:rPr>
          <w:rFonts w:ascii="Gill Sans Light" w:hAnsi="Gill Sans Light" w:cs="Gill Sans Light"/>
        </w:rPr>
        <w:t xml:space="preserve"> neutron stars </w:t>
      </w:r>
      <w:proofErr w:type="spellStart"/>
      <w:r>
        <w:rPr>
          <w:rFonts w:ascii="Gill Sans Light" w:hAnsi="Gill Sans Light" w:cs="Gill Sans Light"/>
        </w:rPr>
        <w:t>become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so</w:t>
      </w:r>
      <w:proofErr w:type="spellEnd"/>
      <w:r>
        <w:rPr>
          <w:rFonts w:ascii="Gill Sans Light" w:hAnsi="Gill Sans Light" w:cs="Gill Sans Light"/>
        </w:rPr>
        <w:t xml:space="preserve"> close</w:t>
      </w:r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that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they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merge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together</w:t>
      </w:r>
      <w:proofErr w:type="spellEnd"/>
      <w:r w:rsidR="008D0010">
        <w:rPr>
          <w:rFonts w:ascii="Gill Sans Light" w:hAnsi="Gill Sans Light" w:cs="Gill Sans Light"/>
        </w:rPr>
        <w:t xml:space="preserve">. This </w:t>
      </w:r>
      <w:proofErr w:type="spellStart"/>
      <w:r w:rsidR="008D0010">
        <w:rPr>
          <w:rFonts w:ascii="Gill Sans Light" w:hAnsi="Gill Sans Light" w:cs="Gill Sans Light"/>
        </w:rPr>
        <w:t>result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just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appeared</w:t>
      </w:r>
      <w:proofErr w:type="spellEnd"/>
      <w:r>
        <w:rPr>
          <w:rFonts w:ascii="Gill Sans Light" w:hAnsi="Gill Sans Light" w:cs="Gill Sans Light"/>
        </w:rPr>
        <w:t xml:space="preserve"> in the </w:t>
      </w:r>
      <w:proofErr w:type="spellStart"/>
      <w:r w:rsidR="000F09D7">
        <w:rPr>
          <w:rFonts w:ascii="Gill Sans Light" w:hAnsi="Gill Sans Light" w:cs="Gill Sans Light"/>
        </w:rPr>
        <w:t>prestigious</w:t>
      </w:r>
      <w:proofErr w:type="spellEnd"/>
      <w:r w:rsidR="000F09D7">
        <w:rPr>
          <w:rFonts w:ascii="Gill Sans Light" w:hAnsi="Gill Sans Light" w:cs="Gill Sans Light"/>
        </w:rPr>
        <w:t xml:space="preserve"> journal </w:t>
      </w:r>
      <w:proofErr w:type="spellStart"/>
      <w:r w:rsidR="000F09D7" w:rsidRPr="00634EF8">
        <w:rPr>
          <w:rFonts w:ascii="Gill Sans Light" w:hAnsi="Gill Sans Light" w:cs="Gill Sans Light"/>
          <w:i/>
        </w:rPr>
        <w:t>P</w:t>
      </w:r>
      <w:r w:rsidR="000F09D7">
        <w:rPr>
          <w:rFonts w:ascii="Gill Sans Light" w:hAnsi="Gill Sans Light" w:cs="Gill Sans Light"/>
          <w:i/>
        </w:rPr>
        <w:t>h</w:t>
      </w:r>
      <w:r w:rsidR="000F09D7" w:rsidRPr="00634EF8">
        <w:rPr>
          <w:rFonts w:ascii="Gill Sans Light" w:hAnsi="Gill Sans Light" w:cs="Gill Sans Light"/>
          <w:i/>
        </w:rPr>
        <w:t>ysical</w:t>
      </w:r>
      <w:proofErr w:type="spellEnd"/>
      <w:r w:rsidR="000F09D7" w:rsidRPr="00634EF8">
        <w:rPr>
          <w:rFonts w:ascii="Gill Sans Light" w:hAnsi="Gill Sans Light" w:cs="Gill Sans Light"/>
          <w:i/>
        </w:rPr>
        <w:t xml:space="preserve"> </w:t>
      </w:r>
      <w:proofErr w:type="spellStart"/>
      <w:r w:rsidR="000F09D7" w:rsidRPr="00634EF8">
        <w:rPr>
          <w:rFonts w:ascii="Gill Sans Light" w:hAnsi="Gill Sans Light" w:cs="Gill Sans Light"/>
          <w:i/>
        </w:rPr>
        <w:t>Review</w:t>
      </w:r>
      <w:proofErr w:type="spellEnd"/>
      <w:r w:rsidR="000F09D7" w:rsidRPr="00634EF8">
        <w:rPr>
          <w:rFonts w:ascii="Gill Sans Light" w:hAnsi="Gill Sans Light" w:cs="Gill Sans Light"/>
          <w:i/>
        </w:rPr>
        <w:t xml:space="preserve"> </w:t>
      </w:r>
      <w:proofErr w:type="spellStart"/>
      <w:r w:rsidR="000F09D7" w:rsidRPr="00634EF8">
        <w:rPr>
          <w:rFonts w:ascii="Gill Sans Light" w:hAnsi="Gill Sans Light" w:cs="Gill Sans Light"/>
          <w:i/>
        </w:rPr>
        <w:t>Letters</w:t>
      </w:r>
      <w:proofErr w:type="spellEnd"/>
      <w:r w:rsidR="000F09D7" w:rsidRPr="00634EF8">
        <w:rPr>
          <w:rFonts w:ascii="Gill Sans Light" w:hAnsi="Gill Sans Light" w:cs="Gill Sans Light"/>
          <w:i/>
        </w:rPr>
        <w:t xml:space="preserve"> </w:t>
      </w:r>
      <w:r w:rsidR="000F09D7" w:rsidRPr="00634EF8">
        <w:rPr>
          <w:rFonts w:ascii="Gill Sans Light" w:hAnsi="Gill Sans Light" w:cs="Gill Sans Light"/>
        </w:rPr>
        <w:t>(PRL 114, 161103, 23 avril 2015).</w:t>
      </w:r>
    </w:p>
    <w:p w14:paraId="02FC3C19" w14:textId="77777777" w:rsidR="009171A8" w:rsidRDefault="009171A8" w:rsidP="003E3F9A">
      <w:pPr>
        <w:jc w:val="both"/>
        <w:rPr>
          <w:rFonts w:ascii="Gill Sans" w:hAnsi="Gill Sans" w:cs="Gill Sans"/>
        </w:rPr>
      </w:pPr>
    </w:p>
    <w:p w14:paraId="18CBCDCC" w14:textId="0C06E607" w:rsidR="00F55726" w:rsidRPr="009532AA" w:rsidRDefault="003E3F9A" w:rsidP="003E3F9A">
      <w:pPr>
        <w:jc w:val="both"/>
        <w:rPr>
          <w:rFonts w:ascii="Gill Sans" w:hAnsi="Gill Sans" w:cs="Gill Sans"/>
        </w:rPr>
      </w:pPr>
      <w:r w:rsidRPr="009532AA">
        <w:rPr>
          <w:rFonts w:ascii="Gill Sans" w:hAnsi="Gill Sans" w:cs="Gill Sans"/>
        </w:rPr>
        <w:t xml:space="preserve">Institut des </w:t>
      </w:r>
      <w:r w:rsidR="008D0010">
        <w:rPr>
          <w:rFonts w:ascii="Gill Sans" w:hAnsi="Gill Sans" w:cs="Gill Sans"/>
        </w:rPr>
        <w:t>Hautes Études Scientifiques (IHE</w:t>
      </w:r>
      <w:r w:rsidRPr="009532AA">
        <w:rPr>
          <w:rFonts w:ascii="Gill Sans" w:hAnsi="Gill Sans" w:cs="Gill Sans"/>
        </w:rPr>
        <w:t>S)</w:t>
      </w:r>
    </w:p>
    <w:p w14:paraId="4AC92BE2" w14:textId="672011CD" w:rsidR="00F55726" w:rsidRDefault="00F55726" w:rsidP="00AD2E00">
      <w:pPr>
        <w:widowControl w:val="0"/>
        <w:autoSpaceDE w:val="0"/>
        <w:autoSpaceDN w:val="0"/>
        <w:adjustRightInd w:val="0"/>
        <w:jc w:val="both"/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 xml:space="preserve">IHES </w:t>
      </w:r>
      <w:proofErr w:type="spellStart"/>
      <w:r>
        <w:rPr>
          <w:rFonts w:ascii="Gill Sans Light" w:hAnsi="Gill Sans Light" w:cs="Gill Sans Light"/>
        </w:rPr>
        <w:t>is</w:t>
      </w:r>
      <w:proofErr w:type="spellEnd"/>
      <w:r>
        <w:rPr>
          <w:rFonts w:ascii="Gill Sans Light" w:hAnsi="Gill Sans Light" w:cs="Gill Sans Light"/>
        </w:rPr>
        <w:t xml:space="preserve"> a </w:t>
      </w:r>
      <w:proofErr w:type="spellStart"/>
      <w:r>
        <w:rPr>
          <w:rFonts w:ascii="Gill Sans Light" w:hAnsi="Gill Sans Light" w:cs="Gill Sans Light"/>
        </w:rPr>
        <w:t>private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research</w:t>
      </w:r>
      <w:proofErr w:type="spellEnd"/>
      <w:r>
        <w:rPr>
          <w:rFonts w:ascii="Gill Sans Light" w:hAnsi="Gill Sans Light" w:cs="Gill Sans Light"/>
        </w:rPr>
        <w:t xml:space="preserve"> centre </w:t>
      </w:r>
      <w:proofErr w:type="spellStart"/>
      <w:r>
        <w:rPr>
          <w:rFonts w:ascii="Gill Sans Light" w:hAnsi="Gill Sans Light" w:cs="Gill Sans Light"/>
        </w:rPr>
        <w:t>dedicated</w:t>
      </w:r>
      <w:proofErr w:type="spellEnd"/>
      <w:r>
        <w:rPr>
          <w:rFonts w:ascii="Gill Sans Light" w:hAnsi="Gill Sans Light" w:cs="Gill Sans Light"/>
        </w:rPr>
        <w:t xml:space="preserve"> to </w:t>
      </w:r>
      <w:proofErr w:type="spellStart"/>
      <w:r>
        <w:rPr>
          <w:rFonts w:ascii="Gill Sans Light" w:hAnsi="Gill Sans Light" w:cs="Gill Sans Light"/>
        </w:rPr>
        <w:t>mathematics</w:t>
      </w:r>
      <w:proofErr w:type="spellEnd"/>
      <w:r>
        <w:rPr>
          <w:rFonts w:ascii="Gill Sans Light" w:hAnsi="Gill Sans Light" w:cs="Gill Sans Light"/>
        </w:rPr>
        <w:t xml:space="preserve">, </w:t>
      </w:r>
      <w:proofErr w:type="spellStart"/>
      <w:r>
        <w:rPr>
          <w:rFonts w:ascii="Gill Sans Light" w:hAnsi="Gill Sans Light" w:cs="Gill Sans Light"/>
        </w:rPr>
        <w:t>theoretical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phy</w:t>
      </w:r>
      <w:r w:rsidR="008D0010">
        <w:rPr>
          <w:rFonts w:ascii="Gill Sans Light" w:hAnsi="Gill Sans Light" w:cs="Gill Sans Light"/>
        </w:rPr>
        <w:t>sics</w:t>
      </w:r>
      <w:proofErr w:type="spellEnd"/>
      <w:r w:rsidR="008D0010">
        <w:rPr>
          <w:rFonts w:ascii="Gill Sans Light" w:hAnsi="Gill Sans Light" w:cs="Gill Sans Light"/>
        </w:rPr>
        <w:t xml:space="preserve"> and </w:t>
      </w:r>
      <w:proofErr w:type="spellStart"/>
      <w:r w:rsidR="008D0010">
        <w:rPr>
          <w:rFonts w:ascii="Gill Sans Light" w:hAnsi="Gill Sans Light" w:cs="Gill Sans Light"/>
        </w:rPr>
        <w:t>related</w:t>
      </w:r>
      <w:proofErr w:type="spellEnd"/>
      <w:r w:rsidR="008D0010">
        <w:rPr>
          <w:rFonts w:ascii="Gill Sans Light" w:hAnsi="Gill Sans Light" w:cs="Gill Sans Light"/>
        </w:rPr>
        <w:t xml:space="preserve"> </w:t>
      </w:r>
      <w:proofErr w:type="spellStart"/>
      <w:r w:rsidR="008D0010">
        <w:rPr>
          <w:rFonts w:ascii="Gill Sans Light" w:hAnsi="Gill Sans Light" w:cs="Gill Sans Light"/>
        </w:rPr>
        <w:t>fields</w:t>
      </w:r>
      <w:proofErr w:type="spellEnd"/>
      <w:r w:rsidR="00C76F1D">
        <w:rPr>
          <w:rFonts w:ascii="Gill Sans Light" w:hAnsi="Gill Sans Light" w:cs="Gill Sans Light"/>
        </w:rPr>
        <w:t>. The I</w:t>
      </w:r>
      <w:r>
        <w:rPr>
          <w:rFonts w:ascii="Gill Sans Light" w:hAnsi="Gill Sans Light" w:cs="Gill Sans Light"/>
        </w:rPr>
        <w:t>nstitut</w:t>
      </w:r>
      <w:r w:rsidR="008D0010">
        <w:rPr>
          <w:rFonts w:ascii="Gill Sans Light" w:hAnsi="Gill Sans Light" w:cs="Gill Sans Light"/>
        </w:rPr>
        <w:t>e</w:t>
      </w:r>
      <w:r>
        <w:rPr>
          <w:rFonts w:ascii="Gill Sans Light" w:hAnsi="Gill Sans Light" w:cs="Gill Sans Light"/>
        </w:rPr>
        <w:t xml:space="preserve"> has a </w:t>
      </w:r>
      <w:proofErr w:type="spellStart"/>
      <w:r>
        <w:rPr>
          <w:rFonts w:ascii="Gill Sans Light" w:hAnsi="Gill Sans Light" w:cs="Gill Sans Light"/>
        </w:rPr>
        <w:t>restricted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number</w:t>
      </w:r>
      <w:proofErr w:type="spellEnd"/>
      <w:r>
        <w:rPr>
          <w:rFonts w:ascii="Gill Sans Light" w:hAnsi="Gill Sans Light" w:cs="Gill Sans Light"/>
        </w:rPr>
        <w:t xml:space="preserve"> of permane</w:t>
      </w:r>
      <w:r w:rsidR="00C76F1D">
        <w:rPr>
          <w:rFonts w:ascii="Gill Sans Light" w:hAnsi="Gill Sans Light" w:cs="Gill Sans Light"/>
        </w:rPr>
        <w:t xml:space="preserve">nt </w:t>
      </w:r>
      <w:proofErr w:type="spellStart"/>
      <w:r w:rsidR="00C76F1D">
        <w:rPr>
          <w:rFonts w:ascii="Gill Sans Light" w:hAnsi="Gill Sans Light" w:cs="Gill Sans Light"/>
        </w:rPr>
        <w:t>members</w:t>
      </w:r>
      <w:proofErr w:type="spellEnd"/>
      <w:r w:rsidR="00C76F1D">
        <w:rPr>
          <w:rFonts w:ascii="Gill Sans Light" w:hAnsi="Gill Sans Light" w:cs="Gill Sans Light"/>
        </w:rPr>
        <w:t xml:space="preserve">, </w:t>
      </w:r>
      <w:proofErr w:type="spellStart"/>
      <w:r w:rsidR="00C76F1D">
        <w:rPr>
          <w:rFonts w:ascii="Gill Sans Light" w:hAnsi="Gill Sans Light" w:cs="Gill Sans Light"/>
        </w:rPr>
        <w:t>either</w:t>
      </w:r>
      <w:proofErr w:type="spellEnd"/>
      <w:r w:rsidR="00C76F1D">
        <w:rPr>
          <w:rFonts w:ascii="Gill Sans Light" w:hAnsi="Gill Sans Light" w:cs="Gill Sans Light"/>
        </w:rPr>
        <w:t xml:space="preserve"> </w:t>
      </w:r>
      <w:proofErr w:type="spellStart"/>
      <w:r w:rsidR="00C76F1D">
        <w:rPr>
          <w:rFonts w:ascii="Gill Sans Light" w:hAnsi="Gill Sans Light" w:cs="Gill Sans Light"/>
        </w:rPr>
        <w:t>mathematician</w:t>
      </w:r>
      <w:r>
        <w:rPr>
          <w:rFonts w:ascii="Gill Sans Light" w:hAnsi="Gill Sans Light" w:cs="Gill Sans Light"/>
        </w:rPr>
        <w:t>s</w:t>
      </w:r>
      <w:proofErr w:type="spellEnd"/>
      <w:r>
        <w:rPr>
          <w:rFonts w:ascii="Gill Sans Light" w:hAnsi="Gill Sans Light" w:cs="Gill Sans Light"/>
        </w:rPr>
        <w:t xml:space="preserve"> or </w:t>
      </w:r>
      <w:proofErr w:type="spellStart"/>
      <w:r>
        <w:rPr>
          <w:rFonts w:ascii="Gill Sans Light" w:hAnsi="Gill Sans Light" w:cs="Gill Sans Light"/>
        </w:rPr>
        <w:t>theoretical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physicists</w:t>
      </w:r>
      <w:proofErr w:type="spellEnd"/>
      <w:r>
        <w:rPr>
          <w:rFonts w:ascii="Gill Sans Light" w:hAnsi="Gill Sans Light" w:cs="Gill Sans Light"/>
        </w:rPr>
        <w:t>, a</w:t>
      </w:r>
      <w:r w:rsidR="00C76F1D">
        <w:rPr>
          <w:rFonts w:ascii="Gill Sans Light" w:hAnsi="Gill Sans Light" w:cs="Gill Sans Light"/>
        </w:rPr>
        <w:t xml:space="preserve">nd </w:t>
      </w:r>
      <w:proofErr w:type="spellStart"/>
      <w:r w:rsidR="00C76F1D">
        <w:rPr>
          <w:rFonts w:ascii="Gill Sans Light" w:hAnsi="Gill Sans Light" w:cs="Gill Sans Light"/>
        </w:rPr>
        <w:t>welcomes</w:t>
      </w:r>
      <w:proofErr w:type="spellEnd"/>
      <w:r w:rsidR="008322A7">
        <w:rPr>
          <w:rFonts w:ascii="Gill Sans Light" w:hAnsi="Gill Sans Light" w:cs="Gill Sans Light"/>
        </w:rPr>
        <w:t xml:space="preserve"> about 200 </w:t>
      </w:r>
      <w:proofErr w:type="spellStart"/>
      <w:r w:rsidR="008322A7">
        <w:rPr>
          <w:rFonts w:ascii="Gill Sans Light" w:hAnsi="Gill Sans Light" w:cs="Gill Sans Light"/>
        </w:rPr>
        <w:t>visitors</w:t>
      </w:r>
      <w:proofErr w:type="spellEnd"/>
      <w:r w:rsidR="008322A7">
        <w:rPr>
          <w:rFonts w:ascii="Gill Sans Light" w:hAnsi="Gill Sans Light" w:cs="Gill Sans Light"/>
        </w:rPr>
        <w:t xml:space="preserve"> per </w:t>
      </w:r>
      <w:proofErr w:type="spellStart"/>
      <w:r w:rsidR="008322A7">
        <w:rPr>
          <w:rFonts w:ascii="Gill Sans Light" w:hAnsi="Gill Sans Light" w:cs="Gill Sans Light"/>
        </w:rPr>
        <w:t>year</w:t>
      </w:r>
      <w:proofErr w:type="spellEnd"/>
      <w:r w:rsidR="008322A7">
        <w:rPr>
          <w:rFonts w:ascii="Gill Sans Light" w:hAnsi="Gill Sans Light" w:cs="Gill Sans Light"/>
        </w:rPr>
        <w:t xml:space="preserve">, </w:t>
      </w:r>
      <w:proofErr w:type="spellStart"/>
      <w:r w:rsidR="008322A7">
        <w:rPr>
          <w:rFonts w:ascii="Gill Sans Light" w:hAnsi="Gill Sans Light" w:cs="Gill Sans Light"/>
        </w:rPr>
        <w:t>which</w:t>
      </w:r>
      <w:proofErr w:type="spellEnd"/>
      <w:r w:rsidR="00C76F1D">
        <w:rPr>
          <w:rFonts w:ascii="Gill Sans Light" w:hAnsi="Gill Sans Light" w:cs="Gill Sans Light"/>
        </w:rPr>
        <w:t xml:space="preserve"> come </w:t>
      </w:r>
      <w:proofErr w:type="spellStart"/>
      <w:r w:rsidR="00C76F1D">
        <w:rPr>
          <w:rFonts w:ascii="Gill Sans Light" w:hAnsi="Gill Sans Light" w:cs="Gill Sans Light"/>
        </w:rPr>
        <w:t>from</w:t>
      </w:r>
      <w:proofErr w:type="spellEnd"/>
      <w:r w:rsidR="00C76F1D">
        <w:rPr>
          <w:rFonts w:ascii="Gill Sans Light" w:hAnsi="Gill Sans Light" w:cs="Gill Sans Light"/>
        </w:rPr>
        <w:t xml:space="preserve"> all over the world </w:t>
      </w:r>
      <w:r w:rsidR="008322A7">
        <w:rPr>
          <w:rFonts w:ascii="Gill Sans Light" w:hAnsi="Gill Sans Light" w:cs="Gill Sans Light"/>
        </w:rPr>
        <w:t xml:space="preserve">for </w:t>
      </w:r>
      <w:proofErr w:type="spellStart"/>
      <w:r w:rsidR="008322A7">
        <w:rPr>
          <w:rFonts w:ascii="Gill Sans Light" w:hAnsi="Gill Sans Light" w:cs="Gill Sans Light"/>
        </w:rPr>
        <w:t>research</w:t>
      </w:r>
      <w:proofErr w:type="spellEnd"/>
      <w:r w:rsidR="008322A7">
        <w:rPr>
          <w:rFonts w:ascii="Gill Sans Light" w:hAnsi="Gill Sans Light" w:cs="Gill Sans Light"/>
        </w:rPr>
        <w:t xml:space="preserve"> </w:t>
      </w:r>
      <w:proofErr w:type="spellStart"/>
      <w:r w:rsidR="008322A7">
        <w:rPr>
          <w:rFonts w:ascii="Gill Sans Light" w:hAnsi="Gill Sans Light" w:cs="Gill Sans Light"/>
        </w:rPr>
        <w:t>stays</w:t>
      </w:r>
      <w:proofErr w:type="spellEnd"/>
      <w:r w:rsidR="008322A7">
        <w:rPr>
          <w:rFonts w:ascii="Gill Sans Light" w:hAnsi="Gill Sans Light" w:cs="Gill Sans Light"/>
        </w:rPr>
        <w:t xml:space="preserve">. </w:t>
      </w:r>
      <w:proofErr w:type="spellStart"/>
      <w:r w:rsidR="008322A7">
        <w:rPr>
          <w:rFonts w:ascii="Gill Sans Light" w:hAnsi="Gill Sans Light" w:cs="Gill Sans Light"/>
        </w:rPr>
        <w:t>R</w:t>
      </w:r>
      <w:r>
        <w:rPr>
          <w:rFonts w:ascii="Gill Sans Light" w:hAnsi="Gill Sans Light" w:cs="Gill Sans Light"/>
        </w:rPr>
        <w:t>esearch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freedom</w:t>
      </w:r>
      <w:proofErr w:type="spellEnd"/>
      <w:r>
        <w:rPr>
          <w:rFonts w:ascii="Gill Sans Light" w:hAnsi="Gill Sans Light" w:cs="Gill Sans Light"/>
        </w:rPr>
        <w:t xml:space="preserve">, </w:t>
      </w:r>
      <w:proofErr w:type="spellStart"/>
      <w:r>
        <w:rPr>
          <w:rFonts w:ascii="Gill Sans Light" w:hAnsi="Gill Sans Light" w:cs="Gill Sans Light"/>
        </w:rPr>
        <w:t>independence</w:t>
      </w:r>
      <w:proofErr w:type="spellEnd"/>
      <w:r>
        <w:rPr>
          <w:rFonts w:ascii="Gill Sans Light" w:hAnsi="Gill Sans Light" w:cs="Gill Sans Light"/>
        </w:rPr>
        <w:t xml:space="preserve"> and </w:t>
      </w:r>
      <w:proofErr w:type="spellStart"/>
      <w:r>
        <w:rPr>
          <w:rFonts w:ascii="Gill Sans Light" w:hAnsi="Gill Sans Light" w:cs="Gill Sans Light"/>
        </w:rPr>
        <w:t>interdis</w:t>
      </w:r>
      <w:r w:rsidR="00C76F1D">
        <w:rPr>
          <w:rFonts w:ascii="Gill Sans Light" w:hAnsi="Gill Sans Light" w:cs="Gill Sans Light"/>
        </w:rPr>
        <w:t>ciplinarity</w:t>
      </w:r>
      <w:proofErr w:type="spellEnd"/>
      <w:r w:rsidR="00C76F1D">
        <w:rPr>
          <w:rFonts w:ascii="Gill Sans Light" w:hAnsi="Gill Sans Light" w:cs="Gill Sans Light"/>
        </w:rPr>
        <w:t xml:space="preserve"> are the </w:t>
      </w:r>
      <w:proofErr w:type="spellStart"/>
      <w:r>
        <w:rPr>
          <w:rFonts w:ascii="Gill Sans Light" w:hAnsi="Gill Sans Light" w:cs="Gill Sans Light"/>
        </w:rPr>
        <w:t>founding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pillars</w:t>
      </w:r>
      <w:proofErr w:type="spellEnd"/>
      <w:r>
        <w:rPr>
          <w:rFonts w:ascii="Gill Sans Light" w:hAnsi="Gill Sans Light" w:cs="Gill Sans Light"/>
        </w:rPr>
        <w:t xml:space="preserve"> of IHES.</w:t>
      </w:r>
    </w:p>
    <w:p w14:paraId="04D4E0A5" w14:textId="239AB763" w:rsidR="00F55726" w:rsidRPr="009532AA" w:rsidRDefault="008322A7" w:rsidP="00AD2E00">
      <w:pPr>
        <w:widowControl w:val="0"/>
        <w:autoSpaceDE w:val="0"/>
        <w:autoSpaceDN w:val="0"/>
        <w:adjustRightInd w:val="0"/>
        <w:jc w:val="both"/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 xml:space="preserve">Thibault Damour </w:t>
      </w:r>
      <w:proofErr w:type="spellStart"/>
      <w:r>
        <w:rPr>
          <w:rFonts w:ascii="Gill Sans Light" w:hAnsi="Gill Sans Light" w:cs="Gill Sans Light"/>
        </w:rPr>
        <w:t>is</w:t>
      </w:r>
      <w:proofErr w:type="spellEnd"/>
      <w:r>
        <w:rPr>
          <w:rFonts w:ascii="Gill Sans Light" w:hAnsi="Gill Sans Light" w:cs="Gill Sans Light"/>
        </w:rPr>
        <w:t xml:space="preserve"> an IHES permanent </w:t>
      </w:r>
      <w:proofErr w:type="spellStart"/>
      <w:r>
        <w:rPr>
          <w:rFonts w:ascii="Gill Sans Light" w:hAnsi="Gill Sans Light" w:cs="Gill Sans Light"/>
        </w:rPr>
        <w:t>professor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since</w:t>
      </w:r>
      <w:proofErr w:type="spellEnd"/>
      <w:r>
        <w:rPr>
          <w:rFonts w:ascii="Gill Sans Light" w:hAnsi="Gill Sans Light" w:cs="Gill Sans Light"/>
        </w:rPr>
        <w:t xml:space="preserve"> 1989 ;</w:t>
      </w:r>
      <w:r w:rsidR="00F55726">
        <w:rPr>
          <w:rFonts w:ascii="Gill Sans Light" w:hAnsi="Gill Sans Light" w:cs="Gill Sans Light"/>
        </w:rPr>
        <w:t xml:space="preserve"> Al</w:t>
      </w:r>
      <w:r>
        <w:rPr>
          <w:rFonts w:ascii="Gill Sans Light" w:hAnsi="Gill Sans Light" w:cs="Gill Sans Light"/>
        </w:rPr>
        <w:t xml:space="preserve">essandro </w:t>
      </w:r>
      <w:proofErr w:type="spellStart"/>
      <w:r>
        <w:rPr>
          <w:rFonts w:ascii="Gill Sans Light" w:hAnsi="Gill Sans Light" w:cs="Gill Sans Light"/>
        </w:rPr>
        <w:t>Nagar</w:t>
      </w:r>
      <w:proofErr w:type="spellEnd"/>
      <w:r>
        <w:rPr>
          <w:rFonts w:ascii="Gill Sans Light" w:hAnsi="Gill Sans Light" w:cs="Gill Sans Light"/>
        </w:rPr>
        <w:t xml:space="preserve">, </w:t>
      </w:r>
      <w:proofErr w:type="spellStart"/>
      <w:r>
        <w:rPr>
          <w:rFonts w:ascii="Gill Sans Light" w:hAnsi="Gill Sans Light" w:cs="Gill Sans Light"/>
        </w:rPr>
        <w:t>holder</w:t>
      </w:r>
      <w:proofErr w:type="spellEnd"/>
      <w:r w:rsidR="00C76F1D">
        <w:rPr>
          <w:rFonts w:ascii="Gill Sans Light" w:hAnsi="Gill Sans Light" w:cs="Gill Sans Light"/>
        </w:rPr>
        <w:t xml:space="preserve"> of the</w:t>
      </w:r>
      <w:r w:rsidR="00F55726">
        <w:rPr>
          <w:rFonts w:ascii="Gill Sans Light" w:hAnsi="Gill Sans Light" w:cs="Gill Sans Light"/>
        </w:rPr>
        <w:t xml:space="preserve"> </w:t>
      </w:r>
      <w:r w:rsidR="00C76F1D" w:rsidRPr="009532AA">
        <w:rPr>
          <w:rFonts w:ascii="Gill Sans Light" w:hAnsi="Gill Sans Light" w:cs="Gill Sans Light"/>
          <w:i/>
        </w:rPr>
        <w:t xml:space="preserve">Beverly et Raymond </w:t>
      </w:r>
      <w:proofErr w:type="spellStart"/>
      <w:r w:rsidR="00C76F1D" w:rsidRPr="009532AA">
        <w:rPr>
          <w:rFonts w:ascii="Gill Sans Light" w:hAnsi="Gill Sans Light" w:cs="Gill Sans Light"/>
          <w:i/>
        </w:rPr>
        <w:t>Sackler</w:t>
      </w:r>
      <w:proofErr w:type="spellEnd"/>
      <w:r w:rsidR="00C76F1D" w:rsidRPr="009532AA">
        <w:rPr>
          <w:rFonts w:ascii="Gill Sans Light" w:hAnsi="Gill Sans Light" w:cs="Gill Sans Light"/>
        </w:rPr>
        <w:t xml:space="preserve"> </w:t>
      </w:r>
      <w:proofErr w:type="spellStart"/>
      <w:r w:rsidR="004534DC">
        <w:rPr>
          <w:rFonts w:ascii="Gill Sans Light" w:hAnsi="Gill Sans Light" w:cs="Gill Sans Light"/>
        </w:rPr>
        <w:t>Visiting</w:t>
      </w:r>
      <w:proofErr w:type="spellEnd"/>
      <w:r w:rsidR="004534DC">
        <w:rPr>
          <w:rFonts w:ascii="Gill Sans Light" w:hAnsi="Gill Sans Light" w:cs="Gill Sans Light"/>
        </w:rPr>
        <w:t xml:space="preserve"> </w:t>
      </w:r>
      <w:r w:rsidR="00C76F1D">
        <w:rPr>
          <w:rFonts w:ascii="Gill Sans Light" w:hAnsi="Gill Sans Light" w:cs="Gill Sans Light"/>
        </w:rPr>
        <w:t xml:space="preserve">Chair in </w:t>
      </w:r>
      <w:proofErr w:type="spellStart"/>
      <w:r w:rsidR="00C76F1D">
        <w:rPr>
          <w:rFonts w:ascii="Gill Sans Light" w:hAnsi="Gill Sans Light" w:cs="Gill Sans Light"/>
        </w:rPr>
        <w:t>Theoret</w:t>
      </w:r>
      <w:r>
        <w:rPr>
          <w:rFonts w:ascii="Gill Sans Light" w:hAnsi="Gill Sans Light" w:cs="Gill Sans Light"/>
        </w:rPr>
        <w:t>ical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Physics</w:t>
      </w:r>
      <w:proofErr w:type="spellEnd"/>
      <w:r>
        <w:rPr>
          <w:rFonts w:ascii="Gill Sans Light" w:hAnsi="Gill Sans Light" w:cs="Gill Sans Light"/>
        </w:rPr>
        <w:t xml:space="preserve"> and </w:t>
      </w:r>
      <w:proofErr w:type="spellStart"/>
      <w:r>
        <w:rPr>
          <w:rFonts w:ascii="Gill Sans Light" w:hAnsi="Gill Sans Light" w:cs="Gill Sans Light"/>
        </w:rPr>
        <w:t>Cosmology</w:t>
      </w:r>
      <w:proofErr w:type="spellEnd"/>
      <w:r>
        <w:rPr>
          <w:rFonts w:ascii="Gill Sans Light" w:hAnsi="Gill Sans Light" w:cs="Gill Sans Light"/>
        </w:rPr>
        <w:t xml:space="preserve">, </w:t>
      </w:r>
      <w:proofErr w:type="spellStart"/>
      <w:r>
        <w:rPr>
          <w:rFonts w:ascii="Gill Sans Light" w:hAnsi="Gill Sans Light" w:cs="Gill Sans Light"/>
        </w:rPr>
        <w:t>collaborates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with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him</w:t>
      </w:r>
      <w:proofErr w:type="spellEnd"/>
      <w:r>
        <w:rPr>
          <w:rFonts w:ascii="Gill Sans Light" w:hAnsi="Gill Sans Light" w:cs="Gill Sans Light"/>
        </w:rPr>
        <w:t xml:space="preserve"> </w:t>
      </w:r>
      <w:proofErr w:type="spellStart"/>
      <w:r>
        <w:rPr>
          <w:rFonts w:ascii="Gill Sans Light" w:hAnsi="Gill Sans Light" w:cs="Gill Sans Light"/>
        </w:rPr>
        <w:t>at</w:t>
      </w:r>
      <w:proofErr w:type="spellEnd"/>
      <w:r>
        <w:rPr>
          <w:rFonts w:ascii="Gill Sans Light" w:hAnsi="Gill Sans Light" w:cs="Gill Sans Light"/>
        </w:rPr>
        <w:t xml:space="preserve"> IHES </w:t>
      </w:r>
      <w:proofErr w:type="spellStart"/>
      <w:r>
        <w:rPr>
          <w:rFonts w:ascii="Gill Sans Light" w:hAnsi="Gill Sans Light" w:cs="Gill Sans Light"/>
        </w:rPr>
        <w:t>since</w:t>
      </w:r>
      <w:bookmarkStart w:id="0" w:name="_GoBack"/>
      <w:bookmarkEnd w:id="0"/>
      <w:proofErr w:type="spellEnd"/>
      <w:r w:rsidR="00C76F1D">
        <w:rPr>
          <w:rFonts w:ascii="Gill Sans Light" w:hAnsi="Gill Sans Light" w:cs="Gill Sans Light"/>
        </w:rPr>
        <w:t xml:space="preserve"> 2007.</w:t>
      </w:r>
    </w:p>
    <w:sectPr w:rsidR="00F55726" w:rsidRPr="009532AA" w:rsidSect="009171A8">
      <w:footerReference w:type="default" r:id="rId8"/>
      <w:pgSz w:w="11900" w:h="16840"/>
      <w:pgMar w:top="1417" w:right="1417" w:bottom="1276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4C259" w14:textId="77777777" w:rsidR="008D0010" w:rsidRDefault="008D0010" w:rsidP="00AD2E00">
      <w:r>
        <w:separator/>
      </w:r>
    </w:p>
  </w:endnote>
  <w:endnote w:type="continuationSeparator" w:id="0">
    <w:p w14:paraId="311C7DB1" w14:textId="77777777" w:rsidR="008D0010" w:rsidRDefault="008D0010" w:rsidP="00AD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747B8" w14:textId="77777777" w:rsidR="008D0010" w:rsidRPr="00BF6B87" w:rsidRDefault="008D0010" w:rsidP="00BF6B87">
    <w:pPr>
      <w:widowControl w:val="0"/>
      <w:autoSpaceDE w:val="0"/>
      <w:autoSpaceDN w:val="0"/>
      <w:adjustRightInd w:val="0"/>
      <w:ind w:left="-426"/>
      <w:jc w:val="both"/>
      <w:rPr>
        <w:rFonts w:ascii="Gill Sans Light" w:hAnsi="Gill Sans Light" w:cs="Gill Sans Light"/>
        <w:color w:val="000046"/>
        <w:sz w:val="22"/>
        <w:szCs w:val="22"/>
      </w:rPr>
    </w:pPr>
    <w:r w:rsidRPr="00BF6B87">
      <w:rPr>
        <w:rFonts w:ascii="Gill Sans Light" w:hAnsi="Gill Sans Light" w:cs="Gill Sans Light"/>
        <w:color w:val="000046"/>
        <w:sz w:val="22"/>
        <w:szCs w:val="22"/>
      </w:rPr>
      <w:t>INSTITUT DES HAUTES ÉTUDES SCIENTIFIQUES</w:t>
    </w:r>
  </w:p>
  <w:p w14:paraId="5AB7021C" w14:textId="77777777" w:rsidR="008D0010" w:rsidRPr="00BF6B87" w:rsidRDefault="008D0010" w:rsidP="00BF6B87">
    <w:pPr>
      <w:widowControl w:val="0"/>
      <w:autoSpaceDE w:val="0"/>
      <w:autoSpaceDN w:val="0"/>
      <w:adjustRightInd w:val="0"/>
      <w:ind w:left="-426"/>
      <w:jc w:val="both"/>
      <w:rPr>
        <w:rFonts w:ascii="Gill Sans Light" w:hAnsi="Gill Sans Light" w:cs="Gill Sans Light"/>
        <w:color w:val="000046"/>
        <w:sz w:val="22"/>
        <w:szCs w:val="22"/>
      </w:rPr>
    </w:pPr>
    <w:r w:rsidRPr="00BF6B87">
      <w:rPr>
        <w:rFonts w:ascii="Gill Sans Light" w:hAnsi="Gill Sans Light" w:cs="Gill Sans Light"/>
        <w:color w:val="000046"/>
        <w:sz w:val="22"/>
        <w:szCs w:val="22"/>
      </w:rPr>
      <w:t xml:space="preserve">Le Bois-Marie </w:t>
    </w:r>
    <w:r w:rsidRPr="00BF6B87">
      <w:rPr>
        <w:rFonts w:ascii="Gill Sans Light" w:hAnsi="Gill Sans Light" w:cs="Gill Sans Light"/>
        <w:color w:val="000051"/>
        <w:sz w:val="22"/>
        <w:szCs w:val="22"/>
      </w:rPr>
      <w:t xml:space="preserve">• </w:t>
    </w:r>
    <w:r w:rsidRPr="00BF6B87">
      <w:rPr>
        <w:rFonts w:ascii="Gill Sans Light" w:hAnsi="Gill Sans Light" w:cs="Gill Sans Light"/>
        <w:color w:val="000046"/>
        <w:sz w:val="22"/>
        <w:szCs w:val="22"/>
      </w:rPr>
      <w:t xml:space="preserve">35, route de Chartres </w:t>
    </w:r>
    <w:r w:rsidRPr="00BF6B87">
      <w:rPr>
        <w:rFonts w:ascii="Gill Sans Light" w:hAnsi="Gill Sans Light" w:cs="Gill Sans Light"/>
        <w:color w:val="000051"/>
        <w:sz w:val="22"/>
        <w:szCs w:val="22"/>
      </w:rPr>
      <w:t xml:space="preserve">• </w:t>
    </w:r>
    <w:r w:rsidRPr="00BF6B87">
      <w:rPr>
        <w:rFonts w:ascii="Gill Sans Light" w:hAnsi="Gill Sans Light" w:cs="Gill Sans Light"/>
        <w:color w:val="000046"/>
        <w:sz w:val="22"/>
        <w:szCs w:val="22"/>
      </w:rPr>
      <w:t>F-91440 Bures-sur-Yvette, France</w:t>
    </w:r>
  </w:p>
  <w:p w14:paraId="7D94E082" w14:textId="4BB2B874" w:rsidR="008D0010" w:rsidRPr="00BF6B87" w:rsidRDefault="008D0010" w:rsidP="00BF6B87">
    <w:pPr>
      <w:ind w:left="-426"/>
      <w:jc w:val="both"/>
      <w:rPr>
        <w:rFonts w:ascii="Gill Sans Light" w:hAnsi="Gill Sans Light" w:cs="Gill Sans Light"/>
        <w:sz w:val="22"/>
        <w:szCs w:val="22"/>
      </w:rPr>
    </w:pPr>
    <w:r w:rsidRPr="00BF6B87">
      <w:rPr>
        <w:rFonts w:ascii="Gill Sans Light" w:hAnsi="Gill Sans Light" w:cs="Gill Sans Light"/>
        <w:color w:val="000046"/>
        <w:sz w:val="22"/>
        <w:szCs w:val="22"/>
      </w:rPr>
      <w:t xml:space="preserve">Service Communication de l’IHÉS : </w:t>
    </w:r>
    <w:r w:rsidRPr="00BF6B87">
      <w:rPr>
        <w:rFonts w:ascii="Gill Sans Light" w:hAnsi="Gill Sans Light" w:cs="Gill Sans Light"/>
        <w:color w:val="00CDFF"/>
        <w:sz w:val="22"/>
        <w:szCs w:val="22"/>
      </w:rPr>
      <w:t xml:space="preserve">T </w:t>
    </w:r>
    <w:r w:rsidRPr="00BF6B87">
      <w:rPr>
        <w:rFonts w:ascii="Gill Sans Light" w:hAnsi="Gill Sans Light" w:cs="Gill Sans Light"/>
        <w:color w:val="000051"/>
        <w:sz w:val="22"/>
        <w:szCs w:val="22"/>
      </w:rPr>
      <w:t xml:space="preserve">+33 1 60 92 66 72 </w:t>
    </w:r>
    <w:r w:rsidRPr="00BF6B87">
      <w:rPr>
        <w:rFonts w:ascii="Gill Sans Light" w:hAnsi="Gill Sans Light" w:cs="Gill Sans Light"/>
        <w:color w:val="00CDFF"/>
        <w:sz w:val="22"/>
        <w:szCs w:val="22"/>
      </w:rPr>
      <w:t xml:space="preserve">M </w:t>
    </w:r>
    <w:r w:rsidRPr="00BF6B87">
      <w:rPr>
        <w:rFonts w:ascii="Gill Sans Light" w:hAnsi="Gill Sans Light" w:cs="Gill Sans Light"/>
        <w:color w:val="000051"/>
        <w:sz w:val="22"/>
        <w:szCs w:val="22"/>
      </w:rPr>
      <w:t xml:space="preserve">comdev@ihes.fr </w:t>
    </w:r>
    <w:r w:rsidRPr="00BF6B87">
      <w:rPr>
        <w:rFonts w:ascii="Gill Sans Light" w:hAnsi="Gill Sans Light" w:cs="Gill Sans Light"/>
        <w:color w:val="00CDFF"/>
        <w:sz w:val="22"/>
        <w:szCs w:val="22"/>
      </w:rPr>
      <w:t xml:space="preserve">I </w:t>
    </w:r>
    <w:r w:rsidRPr="00BF6B87">
      <w:rPr>
        <w:rFonts w:ascii="Gill Sans Light" w:hAnsi="Gill Sans Light" w:cs="Gill Sans Light"/>
        <w:color w:val="000051"/>
        <w:sz w:val="22"/>
        <w:szCs w:val="22"/>
      </w:rPr>
      <w:t>www.ihes.fr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0A6BF" w14:textId="77777777" w:rsidR="008D0010" w:rsidRDefault="008D0010" w:rsidP="00AD2E00">
      <w:r>
        <w:separator/>
      </w:r>
    </w:p>
  </w:footnote>
  <w:footnote w:type="continuationSeparator" w:id="0">
    <w:p w14:paraId="23BF1648" w14:textId="77777777" w:rsidR="008D0010" w:rsidRDefault="008D0010" w:rsidP="00AD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18"/>
    <w:rsid w:val="00093297"/>
    <w:rsid w:val="000F09D7"/>
    <w:rsid w:val="000F2D2F"/>
    <w:rsid w:val="00117FDC"/>
    <w:rsid w:val="00172505"/>
    <w:rsid w:val="00271572"/>
    <w:rsid w:val="0032441C"/>
    <w:rsid w:val="003844DB"/>
    <w:rsid w:val="003D79D8"/>
    <w:rsid w:val="003E3F9A"/>
    <w:rsid w:val="00414804"/>
    <w:rsid w:val="004534DC"/>
    <w:rsid w:val="0045436E"/>
    <w:rsid w:val="00523BCA"/>
    <w:rsid w:val="00610476"/>
    <w:rsid w:val="00634EF8"/>
    <w:rsid w:val="00646718"/>
    <w:rsid w:val="00660BE3"/>
    <w:rsid w:val="006C74AD"/>
    <w:rsid w:val="007F218C"/>
    <w:rsid w:val="007F5AE9"/>
    <w:rsid w:val="008322A7"/>
    <w:rsid w:val="00893A16"/>
    <w:rsid w:val="008C5234"/>
    <w:rsid w:val="008D0010"/>
    <w:rsid w:val="009171A8"/>
    <w:rsid w:val="00922F6F"/>
    <w:rsid w:val="00934ECB"/>
    <w:rsid w:val="009532AA"/>
    <w:rsid w:val="009862AF"/>
    <w:rsid w:val="00A07E85"/>
    <w:rsid w:val="00A5731E"/>
    <w:rsid w:val="00A71711"/>
    <w:rsid w:val="00AA6EC2"/>
    <w:rsid w:val="00AA7935"/>
    <w:rsid w:val="00AD2E00"/>
    <w:rsid w:val="00BF6B87"/>
    <w:rsid w:val="00C76F1D"/>
    <w:rsid w:val="00C86EC8"/>
    <w:rsid w:val="00C91993"/>
    <w:rsid w:val="00D653DD"/>
    <w:rsid w:val="00DF7C67"/>
    <w:rsid w:val="00E225CA"/>
    <w:rsid w:val="00E76F1C"/>
    <w:rsid w:val="00EA5868"/>
    <w:rsid w:val="00F30DE0"/>
    <w:rsid w:val="00F55726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521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58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86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2E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E00"/>
  </w:style>
  <w:style w:type="paragraph" w:styleId="Pieddepage">
    <w:name w:val="footer"/>
    <w:basedOn w:val="Normal"/>
    <w:link w:val="PieddepageCar"/>
    <w:uiPriority w:val="99"/>
    <w:unhideWhenUsed/>
    <w:rsid w:val="00AD2E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E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58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86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2E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E00"/>
  </w:style>
  <w:style w:type="paragraph" w:styleId="Pieddepage">
    <w:name w:val="footer"/>
    <w:basedOn w:val="Normal"/>
    <w:link w:val="PieddepageCar"/>
    <w:uiPriority w:val="99"/>
    <w:unhideWhenUsed/>
    <w:rsid w:val="00AD2E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2684</Characters>
  <Application>Microsoft Macintosh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Caillat</dc:creator>
  <cp:keywords/>
  <dc:description/>
  <cp:lastModifiedBy>Thibault Damour</cp:lastModifiedBy>
  <cp:revision>2</cp:revision>
  <cp:lastPrinted>2015-04-24T13:26:00Z</cp:lastPrinted>
  <dcterms:created xsi:type="dcterms:W3CDTF">2015-04-25T15:16:00Z</dcterms:created>
  <dcterms:modified xsi:type="dcterms:W3CDTF">2015-04-25T15:16:00Z</dcterms:modified>
</cp:coreProperties>
</file>